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12B7" w14:textId="77777777" w:rsidR="00110C0F" w:rsidRPr="00110C0F" w:rsidRDefault="00110C0F" w:rsidP="00110C0F">
      <w:pPr>
        <w:pStyle w:val="NormalWeb"/>
        <w:ind w:firstLine="720"/>
        <w:jc w:val="center"/>
        <w:rPr>
          <w:rFonts w:ascii="Times New Roman" w:hAnsi="Times New Roman"/>
          <w:b/>
          <w:bCs/>
          <w:i/>
          <w:color w:val="22355A"/>
          <w:sz w:val="22"/>
          <w:szCs w:val="22"/>
        </w:rPr>
      </w:pPr>
      <w:r w:rsidRPr="00110C0F">
        <w:rPr>
          <w:rFonts w:ascii="Times New Roman" w:hAnsi="Times New Roman"/>
          <w:b/>
          <w:bCs/>
          <w:i/>
          <w:color w:val="22355A"/>
          <w:sz w:val="22"/>
          <w:szCs w:val="22"/>
        </w:rPr>
        <w:t>Page 1- Delete this page prior to finalizing this agreement -</w:t>
      </w:r>
    </w:p>
    <w:p w14:paraId="4C9FF8DB" w14:textId="77777777" w:rsidR="00110C0F" w:rsidRDefault="00110C0F" w:rsidP="00110C0F">
      <w:pPr>
        <w:pStyle w:val="NormalWeb"/>
        <w:rPr>
          <w:rFonts w:ascii="Times New Roman" w:hAnsi="Times New Roman"/>
          <w:b/>
          <w:sz w:val="22"/>
          <w:szCs w:val="22"/>
        </w:rPr>
      </w:pPr>
    </w:p>
    <w:p w14:paraId="0D4B7AFD" w14:textId="7CC3FD53" w:rsidR="00110C0F" w:rsidRPr="00110C0F" w:rsidRDefault="00110C0F" w:rsidP="00110C0F">
      <w:pPr>
        <w:pStyle w:val="NormalWeb"/>
        <w:ind w:left="0"/>
        <w:rPr>
          <w:rFonts w:ascii="Times New Roman" w:hAnsi="Times New Roman"/>
          <w:b/>
          <w:sz w:val="22"/>
          <w:szCs w:val="22"/>
        </w:rPr>
      </w:pPr>
      <w:r w:rsidRPr="00110C0F">
        <w:rPr>
          <w:rFonts w:ascii="Times New Roman" w:hAnsi="Times New Roman"/>
          <w:b/>
          <w:sz w:val="22"/>
          <w:szCs w:val="22"/>
        </w:rPr>
        <w:t>Background information:  AAMC Uniform Clinical Training Affiliation Agreement</w:t>
      </w:r>
      <w:r w:rsidR="00310100">
        <w:rPr>
          <w:rFonts w:ascii="Times New Roman" w:hAnsi="Times New Roman"/>
          <w:b/>
          <w:sz w:val="22"/>
          <w:szCs w:val="22"/>
        </w:rPr>
        <w:t>.</w:t>
      </w:r>
    </w:p>
    <w:p w14:paraId="23B9F887" w14:textId="77777777" w:rsidR="00110C0F" w:rsidRPr="00110C0F" w:rsidRDefault="00110C0F" w:rsidP="00110C0F">
      <w:pPr>
        <w:pStyle w:val="NormalWeb"/>
        <w:rPr>
          <w:rFonts w:ascii="Times New Roman" w:hAnsi="Times New Roman"/>
          <w:sz w:val="22"/>
          <w:szCs w:val="22"/>
        </w:rPr>
      </w:pPr>
    </w:p>
    <w:p w14:paraId="30802ADC" w14:textId="77777777" w:rsidR="00110C0F" w:rsidRPr="00110C0F" w:rsidRDefault="00110C0F" w:rsidP="00110C0F">
      <w:pPr>
        <w:pStyle w:val="NormalWeb"/>
        <w:rPr>
          <w:rFonts w:ascii="Times New Roman" w:hAnsi="Times New Roman"/>
          <w:sz w:val="22"/>
          <w:szCs w:val="22"/>
        </w:rPr>
      </w:pPr>
      <w:r w:rsidRPr="00110C0F">
        <w:rPr>
          <w:rFonts w:ascii="Times New Roman" w:hAnsi="Times New Roman"/>
          <w:sz w:val="22"/>
          <w:szCs w:val="22"/>
        </w:rPr>
        <w:t xml:space="preserve">The AAMC Uniform Clinical Training Affiliation Agreement was developed to reduce the need to negotiate and re-negotiate agreements for short-term, supervised training experiences that represent relatively low risk to all involved.  </w:t>
      </w:r>
    </w:p>
    <w:p w14:paraId="3FF90F44" w14:textId="77777777" w:rsidR="00110C0F" w:rsidRPr="00110C0F" w:rsidRDefault="00110C0F" w:rsidP="00110C0F">
      <w:pPr>
        <w:pStyle w:val="NormalWeb"/>
        <w:rPr>
          <w:rFonts w:ascii="Times New Roman" w:hAnsi="Times New Roman"/>
          <w:sz w:val="22"/>
          <w:szCs w:val="22"/>
        </w:rPr>
      </w:pPr>
    </w:p>
    <w:p w14:paraId="50CB7945" w14:textId="77777777" w:rsidR="00110C0F" w:rsidRPr="00110C0F" w:rsidRDefault="00110C0F" w:rsidP="00110C0F">
      <w:pPr>
        <w:pStyle w:val="NormalWeb"/>
        <w:rPr>
          <w:rFonts w:ascii="Times New Roman" w:hAnsi="Times New Roman"/>
          <w:sz w:val="22"/>
          <w:szCs w:val="22"/>
        </w:rPr>
      </w:pPr>
      <w:r w:rsidRPr="00110C0F">
        <w:rPr>
          <w:rFonts w:ascii="Times New Roman" w:hAnsi="Times New Roman"/>
          <w:sz w:val="22"/>
          <w:szCs w:val="22"/>
        </w:rPr>
        <w:t xml:space="preserve">After significant outreach and engagement across the medical education community, the agreement was finalized and then endorsed by the Liaison Committee on Medical Education. </w:t>
      </w:r>
    </w:p>
    <w:p w14:paraId="28F8368B" w14:textId="77777777" w:rsidR="00110C0F" w:rsidRPr="00110C0F" w:rsidRDefault="00110C0F" w:rsidP="00110C0F">
      <w:pPr>
        <w:pStyle w:val="NormalWeb"/>
        <w:rPr>
          <w:rFonts w:ascii="Times New Roman" w:hAnsi="Times New Roman"/>
          <w:sz w:val="22"/>
          <w:szCs w:val="22"/>
        </w:rPr>
      </w:pPr>
    </w:p>
    <w:p w14:paraId="55512A3E" w14:textId="77777777" w:rsidR="00110C0F" w:rsidRPr="00110C0F" w:rsidRDefault="00110C0F" w:rsidP="00110C0F">
      <w:pPr>
        <w:pStyle w:val="NormalWeb"/>
        <w:rPr>
          <w:rFonts w:ascii="Times New Roman" w:hAnsi="Times New Roman"/>
          <w:sz w:val="22"/>
          <w:szCs w:val="22"/>
        </w:rPr>
      </w:pPr>
      <w:r w:rsidRPr="00110C0F">
        <w:rPr>
          <w:rFonts w:ascii="Times New Roman" w:hAnsi="Times New Roman"/>
          <w:b/>
          <w:sz w:val="22"/>
          <w:szCs w:val="22"/>
        </w:rPr>
        <w:t>The goal is to eliminate unnecessary time and resources spent negotiating (and re-negotiating) agreements, when a standard, predictable approach is sufficient.</w:t>
      </w:r>
      <w:r w:rsidRPr="00110C0F">
        <w:rPr>
          <w:rFonts w:ascii="Times New Roman" w:hAnsi="Times New Roman"/>
          <w:sz w:val="22"/>
          <w:szCs w:val="22"/>
        </w:rPr>
        <w:t xml:space="preserve"> The AAMC Uniform Clinical Training Affiliation Agreement is a simple, one-size-fits-all agreement.</w:t>
      </w:r>
    </w:p>
    <w:p w14:paraId="25CE6BC2" w14:textId="77777777" w:rsidR="00110C0F" w:rsidRPr="00110C0F" w:rsidRDefault="00110C0F" w:rsidP="00110C0F">
      <w:pPr>
        <w:pStyle w:val="NormalWeb"/>
        <w:rPr>
          <w:rFonts w:ascii="Times New Roman" w:hAnsi="Times New Roman"/>
          <w:sz w:val="22"/>
          <w:szCs w:val="22"/>
        </w:rPr>
      </w:pPr>
    </w:p>
    <w:p w14:paraId="7B08C624" w14:textId="77777777" w:rsidR="00110C0F" w:rsidRPr="00110C0F" w:rsidRDefault="00110C0F" w:rsidP="00110C0F">
      <w:pPr>
        <w:pStyle w:val="NormalWeb"/>
        <w:rPr>
          <w:rFonts w:ascii="Times New Roman" w:hAnsi="Times New Roman"/>
          <w:sz w:val="22"/>
          <w:szCs w:val="22"/>
        </w:rPr>
      </w:pPr>
      <w:r w:rsidRPr="00110C0F">
        <w:rPr>
          <w:rFonts w:ascii="Times New Roman" w:hAnsi="Times New Roman"/>
          <w:sz w:val="22"/>
          <w:szCs w:val="22"/>
        </w:rPr>
        <w:t xml:space="preserve">The AAMC Uniform Clinical Training Affiliation Agreement is incorporated by reference and implemented through a one-page Implementation Letter signed by the medical school and the host clinical institution. For those who need to modify or add provisions because of state law requirements or for other unique reasons, the Implementation Letter can be modified to reflect those requirements. </w:t>
      </w:r>
    </w:p>
    <w:p w14:paraId="1AA65D06" w14:textId="77777777" w:rsidR="00110C0F" w:rsidRPr="00110C0F" w:rsidRDefault="00110C0F" w:rsidP="00110C0F">
      <w:pPr>
        <w:pStyle w:val="NormalWeb"/>
        <w:rPr>
          <w:rFonts w:ascii="Times New Roman" w:hAnsi="Times New Roman"/>
          <w:sz w:val="22"/>
          <w:szCs w:val="22"/>
        </w:rPr>
      </w:pPr>
    </w:p>
    <w:p w14:paraId="7B4B7216" w14:textId="77777777" w:rsidR="00110C0F" w:rsidRPr="00110C0F" w:rsidRDefault="00110C0F" w:rsidP="00110C0F">
      <w:pPr>
        <w:pStyle w:val="NormalWeb"/>
        <w:rPr>
          <w:rFonts w:ascii="Times New Roman" w:hAnsi="Times New Roman"/>
          <w:sz w:val="22"/>
          <w:szCs w:val="22"/>
        </w:rPr>
      </w:pPr>
      <w:r w:rsidRPr="00110C0F">
        <w:rPr>
          <w:rFonts w:ascii="Times New Roman" w:hAnsi="Times New Roman"/>
          <w:b/>
          <w:sz w:val="22"/>
          <w:szCs w:val="22"/>
        </w:rPr>
        <w:t>Legal/Contract Reviewers:</w:t>
      </w:r>
      <w:r w:rsidRPr="00110C0F">
        <w:rPr>
          <w:rFonts w:ascii="Times New Roman" w:hAnsi="Times New Roman"/>
          <w:sz w:val="22"/>
          <w:szCs w:val="22"/>
        </w:rPr>
        <w:t xml:space="preserve"> To help this agreement achieve its goal of reducing administrative burden, you are strongly encouraged to consider whether the terms of the agreement are acceptable as presented. The terms have been carefully composed to meet most medical school and host clinical institution needs. If you have been using standard terms or a template pre-approved by counsel, please consider having this agreement approved so that you can use it without modification moving forward. For more information on how this agreement was created and the reasoning behind the terms, see our </w:t>
      </w:r>
      <w:hyperlink r:id="rId10" w:history="1">
        <w:r w:rsidRPr="00110C0F">
          <w:rPr>
            <w:rStyle w:val="Hyperlink"/>
            <w:rFonts w:ascii="Times New Roman" w:hAnsi="Times New Roman"/>
            <w:color w:val="auto"/>
            <w:sz w:val="22"/>
            <w:szCs w:val="22"/>
          </w:rPr>
          <w:t>FAQs</w:t>
        </w:r>
      </w:hyperlink>
      <w:r w:rsidRPr="00110C0F">
        <w:rPr>
          <w:rFonts w:ascii="Times New Roman" w:hAnsi="Times New Roman"/>
          <w:sz w:val="22"/>
          <w:szCs w:val="22"/>
        </w:rPr>
        <w:t>.</w:t>
      </w:r>
    </w:p>
    <w:p w14:paraId="1864BE11" w14:textId="77777777" w:rsidR="00110C0F" w:rsidRPr="00110C0F" w:rsidRDefault="00110C0F" w:rsidP="00110C0F">
      <w:pPr>
        <w:pStyle w:val="NormalWeb"/>
        <w:rPr>
          <w:rFonts w:ascii="Times New Roman" w:hAnsi="Times New Roman"/>
          <w:sz w:val="22"/>
          <w:szCs w:val="22"/>
        </w:rPr>
      </w:pPr>
    </w:p>
    <w:p w14:paraId="6BDC4041" w14:textId="77777777" w:rsidR="00110C0F" w:rsidRPr="00110C0F" w:rsidRDefault="00110C0F" w:rsidP="00110C0F">
      <w:pPr>
        <w:pStyle w:val="NormalWeb"/>
        <w:rPr>
          <w:rFonts w:ascii="Times New Roman" w:hAnsi="Times New Roman"/>
          <w:sz w:val="22"/>
          <w:szCs w:val="22"/>
        </w:rPr>
      </w:pPr>
      <w:r w:rsidRPr="00110C0F">
        <w:rPr>
          <w:rFonts w:ascii="Times New Roman" w:hAnsi="Times New Roman"/>
          <w:sz w:val="22"/>
          <w:szCs w:val="22"/>
        </w:rPr>
        <w:t xml:space="preserve">A listing of institutions currently using the Uniform Clinical Training Affiliation Agreement can be found on the </w:t>
      </w:r>
      <w:hyperlink r:id="rId11" w:history="1">
        <w:r w:rsidRPr="00110C0F">
          <w:rPr>
            <w:rStyle w:val="Hyperlink"/>
            <w:rFonts w:ascii="Times New Roman" w:hAnsi="Times New Roman"/>
            <w:color w:val="auto"/>
            <w:sz w:val="22"/>
            <w:szCs w:val="22"/>
          </w:rPr>
          <w:t>AAMC’s website</w:t>
        </w:r>
      </w:hyperlink>
      <w:r w:rsidRPr="00110C0F">
        <w:rPr>
          <w:rFonts w:ascii="Times New Roman" w:hAnsi="Times New Roman"/>
          <w:sz w:val="22"/>
          <w:szCs w:val="22"/>
        </w:rPr>
        <w:t xml:space="preserve">.   </w:t>
      </w:r>
    </w:p>
    <w:p w14:paraId="7B99F2A6" w14:textId="77777777" w:rsidR="00110C0F" w:rsidRPr="00110C0F" w:rsidRDefault="00110C0F" w:rsidP="00110C0F">
      <w:pPr>
        <w:pStyle w:val="NormalWeb"/>
        <w:rPr>
          <w:rFonts w:ascii="Times New Roman" w:hAnsi="Times New Roman"/>
          <w:sz w:val="22"/>
          <w:szCs w:val="22"/>
        </w:rPr>
      </w:pPr>
    </w:p>
    <w:p w14:paraId="5BFEC004" w14:textId="06BA6AB6" w:rsidR="00110C0F" w:rsidRDefault="00110C0F" w:rsidP="00110C0F">
      <w:pPr>
        <w:pStyle w:val="NormalWeb"/>
        <w:contextualSpacing/>
        <w:rPr>
          <w:rFonts w:ascii="Times New Roman" w:hAnsi="Times New Roman"/>
          <w:b/>
          <w:sz w:val="22"/>
          <w:szCs w:val="22"/>
        </w:rPr>
      </w:pPr>
      <w:r w:rsidRPr="00110C0F">
        <w:rPr>
          <w:rFonts w:ascii="Times New Roman" w:hAnsi="Times New Roman"/>
          <w:b/>
          <w:sz w:val="22"/>
          <w:szCs w:val="22"/>
        </w:rPr>
        <w:t>Use of the AAMC Uniform Clinical Training Affiliation Agreement, through execution of an Implementation Letter by the medical school and the host clinical institution</w:t>
      </w:r>
      <w:r w:rsidR="002E295F">
        <w:rPr>
          <w:rFonts w:ascii="Times New Roman" w:hAnsi="Times New Roman"/>
          <w:b/>
          <w:sz w:val="22"/>
          <w:szCs w:val="22"/>
        </w:rPr>
        <w:t xml:space="preserve"> </w:t>
      </w:r>
      <w:r w:rsidRPr="00110C0F">
        <w:rPr>
          <w:rFonts w:ascii="Times New Roman" w:hAnsi="Times New Roman"/>
          <w:b/>
          <w:sz w:val="22"/>
          <w:szCs w:val="22"/>
        </w:rPr>
        <w:t>saves time, reduces costs, and standardizes expectations.</w:t>
      </w:r>
    </w:p>
    <w:p w14:paraId="389C8A5B" w14:textId="68748E69" w:rsidR="00310100" w:rsidRDefault="00310100" w:rsidP="00110C0F">
      <w:pPr>
        <w:pStyle w:val="NormalWeb"/>
        <w:contextualSpacing/>
        <w:rPr>
          <w:rFonts w:ascii="Times New Roman" w:hAnsi="Times New Roman"/>
          <w:b/>
          <w:sz w:val="22"/>
          <w:szCs w:val="22"/>
        </w:rPr>
      </w:pPr>
    </w:p>
    <w:p w14:paraId="5A884BAD" w14:textId="068B3B5E" w:rsidR="00310100" w:rsidRPr="00110C0F" w:rsidRDefault="00095A4B" w:rsidP="00110C0F">
      <w:pPr>
        <w:pStyle w:val="NormalWeb"/>
        <w:contextualSpacing/>
        <w:rPr>
          <w:rFonts w:ascii="Times New Roman" w:hAnsi="Times New Roman"/>
          <w:b/>
          <w:sz w:val="22"/>
          <w:szCs w:val="22"/>
        </w:rPr>
      </w:pPr>
      <w:r>
        <w:rPr>
          <w:rFonts w:ascii="Times New Roman" w:hAnsi="Times New Roman"/>
          <w:b/>
          <w:sz w:val="22"/>
          <w:szCs w:val="22"/>
        </w:rPr>
        <w:t>Updated</w:t>
      </w:r>
      <w:r w:rsidR="00310100">
        <w:rPr>
          <w:rFonts w:ascii="Times New Roman" w:hAnsi="Times New Roman"/>
          <w:b/>
          <w:sz w:val="22"/>
          <w:szCs w:val="22"/>
        </w:rPr>
        <w:t xml:space="preserve"> 2021</w:t>
      </w:r>
    </w:p>
    <w:p w14:paraId="57194114" w14:textId="77777777" w:rsidR="00110C0F" w:rsidRPr="00110C0F" w:rsidRDefault="00110C0F" w:rsidP="00110C0F">
      <w:pPr>
        <w:pStyle w:val="NormalWeb"/>
        <w:contextualSpacing/>
        <w:rPr>
          <w:rFonts w:ascii="Times New Roman" w:hAnsi="Times New Roman"/>
          <w:b/>
          <w:sz w:val="22"/>
          <w:szCs w:val="22"/>
        </w:rPr>
      </w:pPr>
    </w:p>
    <w:p w14:paraId="2DDB4C32" w14:textId="77777777" w:rsidR="00110C0F" w:rsidRDefault="00110C0F" w:rsidP="00110C0F">
      <w:pPr>
        <w:pStyle w:val="Heading1"/>
        <w:contextualSpacing/>
        <w:jc w:val="center"/>
        <w:rPr>
          <w:sz w:val="28"/>
          <w:szCs w:val="28"/>
        </w:rPr>
      </w:pPr>
    </w:p>
    <w:p w14:paraId="7D36CDC7" w14:textId="4A7F3519" w:rsidR="00110C0F" w:rsidRDefault="00110C0F" w:rsidP="00110C0F">
      <w:pPr>
        <w:pStyle w:val="Heading1"/>
        <w:contextualSpacing/>
        <w:jc w:val="center"/>
        <w:rPr>
          <w:sz w:val="28"/>
          <w:szCs w:val="28"/>
        </w:rPr>
      </w:pPr>
    </w:p>
    <w:p w14:paraId="306F4415" w14:textId="77777777" w:rsidR="00861928" w:rsidRDefault="00861928" w:rsidP="00110C0F">
      <w:pPr>
        <w:pStyle w:val="Heading1"/>
        <w:contextualSpacing/>
        <w:jc w:val="center"/>
        <w:rPr>
          <w:sz w:val="28"/>
          <w:szCs w:val="28"/>
        </w:rPr>
      </w:pPr>
    </w:p>
    <w:p w14:paraId="0E4B16C0" w14:textId="7F59BB31" w:rsidR="00110C0F" w:rsidRDefault="00110C0F" w:rsidP="00110C0F">
      <w:pPr>
        <w:pStyle w:val="Heading1"/>
        <w:contextualSpacing/>
        <w:jc w:val="center"/>
        <w:rPr>
          <w:sz w:val="28"/>
          <w:szCs w:val="28"/>
        </w:rPr>
      </w:pPr>
      <w:r>
        <w:rPr>
          <w:sz w:val="28"/>
          <w:szCs w:val="28"/>
        </w:rPr>
        <w:t xml:space="preserve">                                                                                                                                                                     </w:t>
      </w:r>
    </w:p>
    <w:p w14:paraId="18669CEE" w14:textId="77777777" w:rsidR="00110C0F" w:rsidRDefault="00110C0F" w:rsidP="00110C0F">
      <w:pPr>
        <w:pStyle w:val="Heading1"/>
        <w:ind w:left="0"/>
        <w:contextualSpacing/>
        <w:rPr>
          <w:sz w:val="28"/>
          <w:szCs w:val="28"/>
        </w:rPr>
      </w:pPr>
    </w:p>
    <w:p w14:paraId="6A0D8558" w14:textId="77777777" w:rsidR="00110C0F" w:rsidRDefault="00110C0F" w:rsidP="00110C0F">
      <w:pPr>
        <w:pStyle w:val="Heading1"/>
        <w:ind w:left="0"/>
        <w:contextualSpacing/>
        <w:rPr>
          <w:sz w:val="28"/>
          <w:szCs w:val="28"/>
        </w:rPr>
      </w:pPr>
    </w:p>
    <w:p w14:paraId="51DE62A5" w14:textId="77777777" w:rsidR="00110C0F" w:rsidRDefault="00110C0F" w:rsidP="00110C0F">
      <w:pPr>
        <w:pStyle w:val="Heading1"/>
        <w:ind w:left="0"/>
        <w:contextualSpacing/>
        <w:rPr>
          <w:sz w:val="28"/>
          <w:szCs w:val="28"/>
        </w:rPr>
      </w:pPr>
    </w:p>
    <w:p w14:paraId="2360D7BF" w14:textId="77777777" w:rsidR="00110C0F" w:rsidRDefault="00110C0F" w:rsidP="00110C0F">
      <w:pPr>
        <w:pStyle w:val="Heading1"/>
        <w:ind w:left="0"/>
        <w:contextualSpacing/>
        <w:rPr>
          <w:sz w:val="28"/>
          <w:szCs w:val="28"/>
        </w:rPr>
      </w:pPr>
    </w:p>
    <w:p w14:paraId="46426E2E" w14:textId="3793A814" w:rsidR="00110C0F" w:rsidRDefault="00110C0F" w:rsidP="00110C0F">
      <w:pPr>
        <w:pStyle w:val="Heading1"/>
        <w:ind w:left="0"/>
        <w:contextualSpacing/>
        <w:rPr>
          <w:sz w:val="28"/>
          <w:szCs w:val="28"/>
        </w:rPr>
      </w:pPr>
    </w:p>
    <w:p w14:paraId="36A3E7ED" w14:textId="77777777" w:rsidR="00861928" w:rsidRPr="00861928" w:rsidRDefault="00861928" w:rsidP="00861928"/>
    <w:p w14:paraId="4B110DCD" w14:textId="6C02E61A" w:rsidR="0040697B" w:rsidRPr="0040697B" w:rsidRDefault="005F0C39" w:rsidP="00110C0F">
      <w:pPr>
        <w:pStyle w:val="Heading1"/>
        <w:ind w:left="0"/>
        <w:contextualSpacing/>
        <w:rPr>
          <w:sz w:val="28"/>
          <w:szCs w:val="28"/>
        </w:rPr>
      </w:pPr>
      <w:r>
        <w:rPr>
          <w:sz w:val="28"/>
          <w:szCs w:val="28"/>
        </w:rPr>
        <w:lastRenderedPageBreak/>
        <w:t xml:space="preserve">AAMC </w:t>
      </w:r>
      <w:r w:rsidR="0040697B" w:rsidRPr="0040697B">
        <w:rPr>
          <w:sz w:val="28"/>
          <w:szCs w:val="28"/>
        </w:rPr>
        <w:t>UNIFORM CLINICAL TRAINING AFFILIATION AGREEMENT</w:t>
      </w:r>
    </w:p>
    <w:p w14:paraId="2D07DD0E" w14:textId="49052EB6" w:rsidR="009139C0" w:rsidRDefault="0040697B" w:rsidP="00110C0F">
      <w:pPr>
        <w:pStyle w:val="Heading1"/>
        <w:contextualSpacing/>
        <w:jc w:val="center"/>
        <w:rPr>
          <w:sz w:val="28"/>
          <w:szCs w:val="28"/>
        </w:rPr>
      </w:pPr>
      <w:r w:rsidRPr="0040697B">
        <w:rPr>
          <w:sz w:val="28"/>
          <w:szCs w:val="28"/>
        </w:rPr>
        <w:t>IMPLEMENTATION LETTE</w:t>
      </w:r>
      <w:r w:rsidR="00110C0F">
        <w:rPr>
          <w:sz w:val="28"/>
          <w:szCs w:val="28"/>
        </w:rPr>
        <w:t>R</w:t>
      </w:r>
    </w:p>
    <w:p w14:paraId="66DDDE1F" w14:textId="77777777" w:rsidR="00861928" w:rsidRPr="00861928" w:rsidRDefault="00861928" w:rsidP="00861928"/>
    <w:p w14:paraId="21B81A96" w14:textId="77777777" w:rsidR="0040697B" w:rsidRPr="0040697B" w:rsidRDefault="0040697B" w:rsidP="0040697B">
      <w:pPr>
        <w:tabs>
          <w:tab w:val="left" w:pos="3720"/>
        </w:tabs>
        <w:rPr>
          <w:rFonts w:ascii="Times New Roman" w:hAnsi="Times New Roman"/>
          <w:color w:val="000000" w:themeColor="text1"/>
          <w:sz w:val="22"/>
          <w:szCs w:val="22"/>
        </w:rPr>
      </w:pPr>
      <w:r w:rsidRPr="0040697B">
        <w:rPr>
          <w:rFonts w:ascii="Times New Roman" w:hAnsi="Times New Roman"/>
          <w:color w:val="000000" w:themeColor="text1"/>
          <w:sz w:val="22"/>
          <w:szCs w:val="22"/>
        </w:rPr>
        <w:t xml:space="preserve">The purpose of this letter is to provide a record of the clinical training affiliation agreement between the SCHOOL and the HOST AGENCY with respect to a clinical training experience for the SCHOOL’S </w:t>
      </w:r>
      <w:r w:rsidR="0070280F">
        <w:rPr>
          <w:rFonts w:ascii="Times New Roman" w:hAnsi="Times New Roman"/>
          <w:color w:val="000000" w:themeColor="text1"/>
          <w:sz w:val="22"/>
          <w:szCs w:val="22"/>
        </w:rPr>
        <w:t xml:space="preserve">registered </w:t>
      </w:r>
      <w:r w:rsidRPr="0040697B">
        <w:rPr>
          <w:rFonts w:ascii="Times New Roman" w:hAnsi="Times New Roman"/>
          <w:color w:val="000000" w:themeColor="text1"/>
          <w:sz w:val="22"/>
          <w:szCs w:val="22"/>
        </w:rPr>
        <w:t>students</w:t>
      </w:r>
      <w:r w:rsidR="00960DD4">
        <w:rPr>
          <w:rFonts w:ascii="Times New Roman" w:hAnsi="Times New Roman"/>
          <w:color w:val="000000" w:themeColor="text1"/>
          <w:sz w:val="22"/>
          <w:szCs w:val="22"/>
        </w:rPr>
        <w:t>,</w:t>
      </w:r>
      <w:r w:rsidRPr="0040697B">
        <w:rPr>
          <w:rFonts w:ascii="Times New Roman" w:hAnsi="Times New Roman"/>
          <w:color w:val="000000" w:themeColor="text1"/>
          <w:sz w:val="22"/>
          <w:szCs w:val="22"/>
        </w:rPr>
        <w:t xml:space="preserve"> and the agreement of the parties to abide by all terms and conditions of the </w:t>
      </w:r>
      <w:r w:rsidR="005F0C39">
        <w:rPr>
          <w:rFonts w:ascii="Times New Roman" w:hAnsi="Times New Roman"/>
          <w:color w:val="000000" w:themeColor="text1"/>
          <w:sz w:val="22"/>
          <w:szCs w:val="22"/>
        </w:rPr>
        <w:t xml:space="preserve">AAMC </w:t>
      </w:r>
      <w:r w:rsidRPr="0040697B">
        <w:rPr>
          <w:rFonts w:ascii="Times New Roman" w:hAnsi="Times New Roman"/>
          <w:color w:val="000000" w:themeColor="text1"/>
          <w:sz w:val="22"/>
          <w:szCs w:val="22"/>
        </w:rPr>
        <w:t>Uniform Clinical Training Affiliation Agreement (</w:t>
      </w:r>
      <w:r w:rsidR="005F0C39">
        <w:rPr>
          <w:rFonts w:ascii="Times New Roman" w:hAnsi="Times New Roman"/>
          <w:color w:val="000000" w:themeColor="text1"/>
          <w:sz w:val="22"/>
          <w:szCs w:val="22"/>
        </w:rPr>
        <w:t xml:space="preserve">dated </w:t>
      </w:r>
      <w:r w:rsidR="007F3C3A">
        <w:rPr>
          <w:rFonts w:ascii="Times New Roman" w:hAnsi="Times New Roman"/>
          <w:color w:val="000000" w:themeColor="text1"/>
          <w:sz w:val="22"/>
          <w:szCs w:val="22"/>
        </w:rPr>
        <w:t>June</w:t>
      </w:r>
      <w:r w:rsidR="002D6A3B">
        <w:rPr>
          <w:rFonts w:ascii="Times New Roman" w:hAnsi="Times New Roman"/>
          <w:color w:val="000000" w:themeColor="text1"/>
          <w:sz w:val="22"/>
          <w:szCs w:val="22"/>
        </w:rPr>
        <w:t xml:space="preserve"> 4</w:t>
      </w:r>
      <w:r w:rsidR="007F3C3A">
        <w:rPr>
          <w:rFonts w:ascii="Times New Roman" w:hAnsi="Times New Roman"/>
          <w:color w:val="000000" w:themeColor="text1"/>
          <w:sz w:val="22"/>
          <w:szCs w:val="22"/>
        </w:rPr>
        <w:t>, 201</w:t>
      </w:r>
      <w:r w:rsidR="00960DD4">
        <w:rPr>
          <w:rFonts w:ascii="Times New Roman" w:hAnsi="Times New Roman"/>
          <w:color w:val="000000" w:themeColor="text1"/>
          <w:sz w:val="22"/>
          <w:szCs w:val="22"/>
        </w:rPr>
        <w:t>5</w:t>
      </w:r>
      <w:r w:rsidRPr="0040697B">
        <w:rPr>
          <w:rFonts w:ascii="Times New Roman" w:hAnsi="Times New Roman"/>
          <w:color w:val="000000" w:themeColor="text1"/>
          <w:sz w:val="22"/>
          <w:szCs w:val="22"/>
        </w:rPr>
        <w:t xml:space="preserve">), which is hereby incorporated by reference, without modification or exception except as specified below.  </w:t>
      </w:r>
    </w:p>
    <w:p w14:paraId="2EE09E52" w14:textId="77777777" w:rsidR="0040697B" w:rsidRDefault="0040697B" w:rsidP="0040697B">
      <w:pPr>
        <w:tabs>
          <w:tab w:val="left" w:pos="3720"/>
        </w:tabs>
        <w:rPr>
          <w:rFonts w:ascii="Times New Roman" w:hAnsi="Times New Roman"/>
          <w:color w:val="000000" w:themeColor="text1"/>
          <w:sz w:val="22"/>
          <w:szCs w:val="22"/>
        </w:rPr>
      </w:pPr>
    </w:p>
    <w:p w14:paraId="7A26819C" w14:textId="77777777" w:rsidR="0040697B" w:rsidRPr="0040697B" w:rsidRDefault="0040697B" w:rsidP="0040697B">
      <w:pPr>
        <w:tabs>
          <w:tab w:val="left" w:pos="3720"/>
        </w:tabs>
        <w:rPr>
          <w:rFonts w:ascii="Times New Roman" w:hAnsi="Times New Roman"/>
          <w:color w:val="000000" w:themeColor="text1"/>
          <w:sz w:val="22"/>
          <w:szCs w:val="22"/>
        </w:rPr>
      </w:pPr>
      <w:r w:rsidRPr="0040697B">
        <w:rPr>
          <w:rFonts w:ascii="Times New Roman" w:hAnsi="Times New Roman"/>
          <w:color w:val="000000" w:themeColor="text1"/>
          <w:sz w:val="22"/>
          <w:szCs w:val="22"/>
        </w:rPr>
        <w:t>Modifications or Exceptions (if none, please indicate by writing “none”):</w:t>
      </w:r>
    </w:p>
    <w:p w14:paraId="32472500" w14:textId="77777777" w:rsidR="0040697B" w:rsidRDefault="0040697B" w:rsidP="0040697B">
      <w:pPr>
        <w:tabs>
          <w:tab w:val="left" w:pos="3720"/>
        </w:tabs>
        <w:rPr>
          <w:rFonts w:ascii="Times New Roman" w:hAnsi="Times New Roman"/>
          <w:color w:val="000000" w:themeColor="text1"/>
          <w:sz w:val="22"/>
          <w:szCs w:val="22"/>
        </w:rPr>
      </w:pPr>
    </w:p>
    <w:p w14:paraId="6E63370E" w14:textId="77777777" w:rsidR="002D6A3B" w:rsidRDefault="002D6A3B" w:rsidP="0040697B">
      <w:pPr>
        <w:tabs>
          <w:tab w:val="left" w:pos="3720"/>
        </w:tabs>
        <w:rPr>
          <w:rFonts w:ascii="Times New Roman" w:hAnsi="Times New Roman"/>
          <w:color w:val="000000" w:themeColor="text1"/>
          <w:sz w:val="22"/>
          <w:szCs w:val="22"/>
        </w:rPr>
      </w:pPr>
    </w:p>
    <w:p w14:paraId="6F440DEB" w14:textId="77777777" w:rsidR="009F5424" w:rsidRDefault="009F5424" w:rsidP="0040697B">
      <w:pPr>
        <w:tabs>
          <w:tab w:val="left" w:pos="3720"/>
        </w:tabs>
        <w:rPr>
          <w:rFonts w:ascii="Times New Roman" w:hAnsi="Times New Roman"/>
          <w:color w:val="000000" w:themeColor="text1"/>
          <w:sz w:val="22"/>
          <w:szCs w:val="22"/>
        </w:rPr>
      </w:pPr>
    </w:p>
    <w:p w14:paraId="20D6D7B3" w14:textId="77777777" w:rsidR="002D6A3B" w:rsidRDefault="002D6A3B" w:rsidP="0040697B">
      <w:pPr>
        <w:tabs>
          <w:tab w:val="left" w:pos="3720"/>
        </w:tabs>
        <w:rPr>
          <w:rFonts w:ascii="Times New Roman" w:hAnsi="Times New Roman"/>
          <w:color w:val="000000" w:themeColor="text1"/>
          <w:sz w:val="22"/>
          <w:szCs w:val="22"/>
        </w:rPr>
      </w:pPr>
    </w:p>
    <w:p w14:paraId="6D1DB415" w14:textId="77777777" w:rsidR="002D6A3B" w:rsidRDefault="002D6A3B" w:rsidP="0040697B">
      <w:pPr>
        <w:tabs>
          <w:tab w:val="left" w:pos="3720"/>
        </w:tabs>
        <w:rPr>
          <w:rFonts w:ascii="Times New Roman" w:hAnsi="Times New Roman"/>
          <w:color w:val="000000" w:themeColor="text1"/>
          <w:sz w:val="22"/>
          <w:szCs w:val="22"/>
        </w:rPr>
      </w:pPr>
    </w:p>
    <w:p w14:paraId="27928377" w14:textId="77777777" w:rsidR="002D6A3B" w:rsidRDefault="002D6A3B" w:rsidP="0040697B">
      <w:pPr>
        <w:tabs>
          <w:tab w:val="left" w:pos="3720"/>
        </w:tabs>
        <w:rPr>
          <w:rFonts w:ascii="Times New Roman" w:hAnsi="Times New Roman"/>
          <w:color w:val="000000" w:themeColor="text1"/>
          <w:sz w:val="22"/>
          <w:szCs w:val="22"/>
        </w:rPr>
      </w:pPr>
    </w:p>
    <w:p w14:paraId="3ACA2D32" w14:textId="77777777" w:rsidR="0040697B" w:rsidRPr="0040697B" w:rsidRDefault="0040697B" w:rsidP="0040697B">
      <w:pPr>
        <w:tabs>
          <w:tab w:val="left" w:pos="3720"/>
        </w:tabs>
        <w:rPr>
          <w:rFonts w:ascii="Times New Roman" w:hAnsi="Times New Roman"/>
          <w:color w:val="000000" w:themeColor="text1"/>
          <w:sz w:val="22"/>
          <w:szCs w:val="22"/>
        </w:rPr>
      </w:pPr>
      <w:r w:rsidRPr="0040697B">
        <w:rPr>
          <w:rFonts w:ascii="Times New Roman" w:hAnsi="Times New Roman"/>
          <w:color w:val="000000" w:themeColor="text1"/>
          <w:sz w:val="22"/>
          <w:szCs w:val="22"/>
        </w:rPr>
        <w:t>This IMPLEMENTATION LETTER is effective when signed by all parties. The individuals executing this IMPLEMENTATION LETTER are authorized to sign on behalf of their institutions and certify that their institutions have accepted the terms of the Uniform Clinical Training Agreement and further agree to comply with its terms except as noted above.</w:t>
      </w:r>
    </w:p>
    <w:p w14:paraId="79349D25" w14:textId="77777777" w:rsidR="0040697B" w:rsidRDefault="0040697B" w:rsidP="0040697B">
      <w:pPr>
        <w:tabs>
          <w:tab w:val="left" w:pos="3720"/>
        </w:tabs>
        <w:rPr>
          <w:rFonts w:ascii="Times New Roman" w:hAnsi="Times New Roman"/>
          <w:b/>
          <w:color w:val="000000" w:themeColor="text1"/>
          <w:sz w:val="22"/>
          <w:szCs w:val="22"/>
        </w:rPr>
      </w:pPr>
    </w:p>
    <w:p w14:paraId="727D874E" w14:textId="7699EE1D" w:rsidR="0040697B" w:rsidRP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b/>
          <w:color w:val="000000" w:themeColor="text1"/>
          <w:sz w:val="22"/>
          <w:szCs w:val="22"/>
        </w:rPr>
        <w:t>SCHOOL</w:t>
      </w:r>
      <w:r w:rsidRPr="0040697B">
        <w:rPr>
          <w:rFonts w:ascii="Times New Roman" w:hAnsi="Times New Roman"/>
          <w:color w:val="000000" w:themeColor="text1"/>
          <w:sz w:val="22"/>
          <w:szCs w:val="22"/>
        </w:rPr>
        <w:t>:</w:t>
      </w:r>
      <w:r>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________________________________________</w:t>
      </w:r>
    </w:p>
    <w:p w14:paraId="54BCA6B5" w14:textId="77777777" w:rsidR="0040697B" w:rsidRDefault="0040697B" w:rsidP="0040697B">
      <w:pPr>
        <w:tabs>
          <w:tab w:val="left" w:pos="1440"/>
        </w:tabs>
        <w:rPr>
          <w:rFonts w:ascii="Times New Roman" w:hAnsi="Times New Roman"/>
          <w:color w:val="000000" w:themeColor="text1"/>
          <w:sz w:val="22"/>
          <w:szCs w:val="22"/>
        </w:rPr>
      </w:pPr>
    </w:p>
    <w:p w14:paraId="645452D5" w14:textId="77777777" w:rsidR="0040697B" w:rsidRP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color w:val="000000" w:themeColor="text1"/>
          <w:sz w:val="22"/>
          <w:szCs w:val="22"/>
        </w:rPr>
        <w:t>By:</w:t>
      </w:r>
      <w:r w:rsidRPr="0040697B">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 xml:space="preserve">___________________________  Signature: </w:t>
      </w:r>
      <w:r w:rsidRPr="0040697B">
        <w:rPr>
          <w:rFonts w:ascii="Times New Roman" w:hAnsi="Times New Roman"/>
          <w:color w:val="000000" w:themeColor="text1"/>
          <w:sz w:val="22"/>
          <w:szCs w:val="22"/>
        </w:rPr>
        <w:tab/>
      </w:r>
      <w:r>
        <w:rPr>
          <w:rFonts w:ascii="Times New Roman" w:hAnsi="Times New Roman"/>
          <w:color w:val="000000" w:themeColor="text1"/>
          <w:sz w:val="22"/>
          <w:szCs w:val="22"/>
        </w:rPr>
        <w:t>_</w:t>
      </w:r>
      <w:r w:rsidRPr="0040697B">
        <w:rPr>
          <w:rFonts w:ascii="Times New Roman" w:hAnsi="Times New Roman"/>
          <w:color w:val="000000" w:themeColor="text1"/>
          <w:sz w:val="22"/>
          <w:szCs w:val="22"/>
        </w:rPr>
        <w:t>______________________________</w:t>
      </w:r>
    </w:p>
    <w:p w14:paraId="11FA907F" w14:textId="77777777" w:rsidR="0040697B" w:rsidRDefault="0040697B" w:rsidP="0040697B">
      <w:pPr>
        <w:tabs>
          <w:tab w:val="left" w:pos="1440"/>
        </w:tabs>
        <w:rPr>
          <w:rFonts w:ascii="Times New Roman" w:hAnsi="Times New Roman"/>
          <w:color w:val="000000" w:themeColor="text1"/>
          <w:sz w:val="22"/>
          <w:szCs w:val="22"/>
        </w:rPr>
      </w:pPr>
    </w:p>
    <w:p w14:paraId="548606D1" w14:textId="77777777" w:rsidR="0040697B" w:rsidRPr="0040697B" w:rsidRDefault="0040697B" w:rsidP="0040697B">
      <w:pPr>
        <w:tabs>
          <w:tab w:val="left" w:pos="1440"/>
        </w:tabs>
        <w:rPr>
          <w:rFonts w:ascii="Times New Roman" w:hAnsi="Times New Roman"/>
          <w:color w:val="000000" w:themeColor="text1"/>
          <w:sz w:val="22"/>
          <w:szCs w:val="22"/>
        </w:rPr>
      </w:pPr>
      <w:r>
        <w:rPr>
          <w:rFonts w:ascii="Times New Roman" w:hAnsi="Times New Roman"/>
          <w:color w:val="000000" w:themeColor="text1"/>
          <w:sz w:val="22"/>
          <w:szCs w:val="22"/>
        </w:rPr>
        <w:t>Title:</w:t>
      </w:r>
      <w:r>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___________________________  Date:</w:t>
      </w:r>
      <w:r w:rsidRPr="0040697B">
        <w:rPr>
          <w:rFonts w:ascii="Times New Roman" w:hAnsi="Times New Roman"/>
          <w:color w:val="000000" w:themeColor="text1"/>
          <w:sz w:val="22"/>
          <w:szCs w:val="22"/>
        </w:rPr>
        <w:tab/>
      </w:r>
      <w:r w:rsidRPr="0040697B">
        <w:rPr>
          <w:rFonts w:ascii="Times New Roman" w:hAnsi="Times New Roman"/>
          <w:color w:val="000000" w:themeColor="text1"/>
          <w:sz w:val="22"/>
          <w:szCs w:val="22"/>
        </w:rPr>
        <w:tab/>
        <w:t>_______________________________</w:t>
      </w:r>
    </w:p>
    <w:p w14:paraId="34C05FFC" w14:textId="77777777" w:rsidR="0040697B" w:rsidRDefault="0040697B" w:rsidP="0040697B">
      <w:pPr>
        <w:tabs>
          <w:tab w:val="left" w:pos="1440"/>
        </w:tabs>
        <w:rPr>
          <w:rFonts w:ascii="Times New Roman" w:hAnsi="Times New Roman"/>
          <w:color w:val="000000" w:themeColor="text1"/>
          <w:sz w:val="22"/>
          <w:szCs w:val="22"/>
        </w:rPr>
      </w:pPr>
    </w:p>
    <w:p w14:paraId="532F1B24" w14:textId="77777777" w:rsidR="0040697B" w:rsidRP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color w:val="000000" w:themeColor="text1"/>
          <w:sz w:val="22"/>
          <w:szCs w:val="22"/>
        </w:rPr>
        <w:t>Address:</w:t>
      </w:r>
      <w:r w:rsidRPr="0040697B">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___________________________</w:t>
      </w:r>
    </w:p>
    <w:p w14:paraId="513110B0" w14:textId="77777777" w:rsidR="0040697B" w:rsidRDefault="0040697B" w:rsidP="0040697B">
      <w:pPr>
        <w:tabs>
          <w:tab w:val="left" w:pos="1440"/>
        </w:tabs>
        <w:rPr>
          <w:rFonts w:ascii="Times New Roman" w:hAnsi="Times New Roman"/>
          <w:color w:val="000000" w:themeColor="text1"/>
          <w:sz w:val="22"/>
          <w:szCs w:val="22"/>
        </w:rPr>
      </w:pPr>
    </w:p>
    <w:p w14:paraId="625A1D42" w14:textId="77777777" w:rsidR="0040697B" w:rsidRPr="0040697B" w:rsidRDefault="0040697B" w:rsidP="0040697B">
      <w:pPr>
        <w:tabs>
          <w:tab w:val="left" w:pos="1440"/>
        </w:tabs>
        <w:rPr>
          <w:rFonts w:ascii="Times New Roman" w:hAnsi="Times New Roman"/>
          <w:color w:val="000000" w:themeColor="text1"/>
          <w:sz w:val="22"/>
          <w:szCs w:val="22"/>
        </w:rPr>
      </w:pPr>
      <w:r>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___________________________</w:t>
      </w:r>
    </w:p>
    <w:p w14:paraId="36214757" w14:textId="77777777" w:rsidR="0040697B" w:rsidRPr="0040697B" w:rsidRDefault="0040697B" w:rsidP="0040697B">
      <w:pPr>
        <w:tabs>
          <w:tab w:val="left" w:pos="3720"/>
        </w:tabs>
        <w:rPr>
          <w:rFonts w:ascii="Times New Roman" w:hAnsi="Times New Roman"/>
          <w:b/>
          <w:color w:val="000000" w:themeColor="text1"/>
          <w:sz w:val="22"/>
          <w:szCs w:val="22"/>
        </w:rPr>
      </w:pPr>
    </w:p>
    <w:p w14:paraId="35BAB0B1" w14:textId="77777777" w:rsidR="0040697B" w:rsidRDefault="0040697B" w:rsidP="0040697B">
      <w:pPr>
        <w:tabs>
          <w:tab w:val="left" w:pos="3720"/>
        </w:tabs>
        <w:rPr>
          <w:rFonts w:ascii="Times New Roman" w:hAnsi="Times New Roman"/>
          <w:b/>
          <w:color w:val="000000" w:themeColor="text1"/>
          <w:sz w:val="22"/>
          <w:szCs w:val="22"/>
        </w:rPr>
      </w:pPr>
    </w:p>
    <w:p w14:paraId="56195935" w14:textId="77777777" w:rsidR="0040697B" w:rsidRP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b/>
          <w:color w:val="000000" w:themeColor="text1"/>
          <w:sz w:val="22"/>
          <w:szCs w:val="22"/>
        </w:rPr>
        <w:t>HOST AGENCY</w:t>
      </w:r>
      <w:r w:rsidRPr="0040697B">
        <w:rPr>
          <w:rFonts w:ascii="Times New Roman" w:hAnsi="Times New Roman"/>
          <w:color w:val="000000" w:themeColor="text1"/>
          <w:sz w:val="22"/>
          <w:szCs w:val="22"/>
        </w:rPr>
        <w:t>:</w:t>
      </w:r>
      <w:r w:rsidRPr="0040697B">
        <w:rPr>
          <w:rFonts w:ascii="Times New Roman" w:hAnsi="Times New Roman"/>
          <w:color w:val="000000" w:themeColor="text1"/>
          <w:sz w:val="22"/>
          <w:szCs w:val="22"/>
        </w:rPr>
        <w:tab/>
        <w:t>_______________________________________</w:t>
      </w:r>
    </w:p>
    <w:p w14:paraId="2580171A" w14:textId="77777777" w:rsidR="00A42497" w:rsidRDefault="00A42497" w:rsidP="00A42497">
      <w:pPr>
        <w:tabs>
          <w:tab w:val="left" w:pos="2160"/>
        </w:tabs>
        <w:rPr>
          <w:rFonts w:ascii="Times New Roman" w:hAnsi="Times New Roman"/>
          <w:color w:val="000000" w:themeColor="text1"/>
          <w:sz w:val="22"/>
          <w:szCs w:val="22"/>
        </w:rPr>
      </w:pPr>
    </w:p>
    <w:p w14:paraId="3E0319E9" w14:textId="77777777" w:rsidR="0040697B" w:rsidRPr="0040697B" w:rsidRDefault="00A42497" w:rsidP="00A42497">
      <w:pPr>
        <w:tabs>
          <w:tab w:val="left" w:pos="2160"/>
        </w:tabs>
        <w:rPr>
          <w:rFonts w:ascii="Times New Roman" w:hAnsi="Times New Roman"/>
          <w:color w:val="000000" w:themeColor="text1"/>
          <w:sz w:val="22"/>
          <w:szCs w:val="22"/>
        </w:rPr>
      </w:pPr>
      <w:r>
        <w:rPr>
          <w:rFonts w:ascii="Times New Roman" w:hAnsi="Times New Roman"/>
          <w:color w:val="000000" w:themeColor="text1"/>
          <w:sz w:val="22"/>
          <w:szCs w:val="22"/>
        </w:rPr>
        <w:t>By:</w:t>
      </w:r>
      <w:r>
        <w:rPr>
          <w:rFonts w:ascii="Times New Roman" w:hAnsi="Times New Roman"/>
          <w:color w:val="000000" w:themeColor="text1"/>
          <w:sz w:val="22"/>
          <w:szCs w:val="22"/>
        </w:rPr>
        <w:tab/>
      </w:r>
      <w:r w:rsidR="0040697B" w:rsidRPr="0040697B">
        <w:rPr>
          <w:rFonts w:ascii="Times New Roman" w:hAnsi="Times New Roman"/>
          <w:color w:val="000000" w:themeColor="text1"/>
          <w:sz w:val="22"/>
          <w:szCs w:val="22"/>
        </w:rPr>
        <w:t>___________________________  Signature:</w:t>
      </w:r>
      <w:r w:rsidR="0040697B" w:rsidRPr="0040697B">
        <w:rPr>
          <w:rFonts w:ascii="Times New Roman" w:hAnsi="Times New Roman"/>
          <w:color w:val="000000" w:themeColor="text1"/>
          <w:sz w:val="22"/>
          <w:szCs w:val="22"/>
        </w:rPr>
        <w:tab/>
        <w:t>_______________________________</w:t>
      </w:r>
    </w:p>
    <w:p w14:paraId="1805D4D7" w14:textId="77777777" w:rsidR="00A42497" w:rsidRDefault="00A42497" w:rsidP="00A42497">
      <w:pPr>
        <w:tabs>
          <w:tab w:val="left" w:pos="2160"/>
        </w:tabs>
        <w:rPr>
          <w:rFonts w:ascii="Times New Roman" w:hAnsi="Times New Roman"/>
          <w:color w:val="000000" w:themeColor="text1"/>
          <w:sz w:val="22"/>
          <w:szCs w:val="22"/>
        </w:rPr>
      </w:pPr>
    </w:p>
    <w:p w14:paraId="32C303BD" w14:textId="77777777" w:rsidR="0040697B" w:rsidRPr="0040697B" w:rsidRDefault="00A42497" w:rsidP="00A42497">
      <w:pPr>
        <w:tabs>
          <w:tab w:val="left" w:pos="2160"/>
        </w:tabs>
        <w:rPr>
          <w:rFonts w:ascii="Times New Roman" w:hAnsi="Times New Roman"/>
          <w:color w:val="000000" w:themeColor="text1"/>
          <w:sz w:val="22"/>
          <w:szCs w:val="22"/>
        </w:rPr>
      </w:pPr>
      <w:r>
        <w:rPr>
          <w:rFonts w:ascii="Times New Roman" w:hAnsi="Times New Roman"/>
          <w:color w:val="000000" w:themeColor="text1"/>
          <w:sz w:val="22"/>
          <w:szCs w:val="22"/>
        </w:rPr>
        <w:t>Title:</w:t>
      </w:r>
      <w:r>
        <w:rPr>
          <w:rFonts w:ascii="Times New Roman" w:hAnsi="Times New Roman"/>
          <w:color w:val="000000" w:themeColor="text1"/>
          <w:sz w:val="22"/>
          <w:szCs w:val="22"/>
        </w:rPr>
        <w:tab/>
      </w:r>
      <w:r w:rsidR="0040697B" w:rsidRPr="0040697B">
        <w:rPr>
          <w:rFonts w:ascii="Times New Roman" w:hAnsi="Times New Roman"/>
          <w:color w:val="000000" w:themeColor="text1"/>
          <w:sz w:val="22"/>
          <w:szCs w:val="22"/>
        </w:rPr>
        <w:t>___________________________  Date:</w:t>
      </w:r>
      <w:r w:rsidR="0040697B" w:rsidRPr="0040697B">
        <w:rPr>
          <w:rFonts w:ascii="Times New Roman" w:hAnsi="Times New Roman"/>
          <w:color w:val="000000" w:themeColor="text1"/>
          <w:sz w:val="22"/>
          <w:szCs w:val="22"/>
        </w:rPr>
        <w:tab/>
      </w:r>
      <w:r w:rsidR="0040697B" w:rsidRPr="0040697B">
        <w:rPr>
          <w:rFonts w:ascii="Times New Roman" w:hAnsi="Times New Roman"/>
          <w:color w:val="000000" w:themeColor="text1"/>
          <w:sz w:val="22"/>
          <w:szCs w:val="22"/>
        </w:rPr>
        <w:tab/>
        <w:t>_______________________________</w:t>
      </w:r>
    </w:p>
    <w:p w14:paraId="7E733602" w14:textId="77777777" w:rsidR="00A42497" w:rsidRDefault="00A42497" w:rsidP="00A42497">
      <w:pPr>
        <w:tabs>
          <w:tab w:val="left" w:pos="2160"/>
        </w:tabs>
        <w:rPr>
          <w:rFonts w:ascii="Times New Roman" w:hAnsi="Times New Roman"/>
          <w:color w:val="000000" w:themeColor="text1"/>
          <w:sz w:val="22"/>
          <w:szCs w:val="22"/>
        </w:rPr>
      </w:pPr>
    </w:p>
    <w:p w14:paraId="2C06E858" w14:textId="4B5E1301" w:rsidR="0040697B" w:rsidRPr="0040697B" w:rsidRDefault="0040697B" w:rsidP="00110C0F">
      <w:pPr>
        <w:tabs>
          <w:tab w:val="left" w:pos="2160"/>
        </w:tabs>
        <w:rPr>
          <w:rFonts w:ascii="Times New Roman" w:hAnsi="Times New Roman"/>
          <w:color w:val="000000" w:themeColor="text1"/>
          <w:sz w:val="22"/>
          <w:szCs w:val="22"/>
        </w:rPr>
      </w:pPr>
      <w:r w:rsidRPr="0040697B">
        <w:rPr>
          <w:rFonts w:ascii="Times New Roman" w:hAnsi="Times New Roman"/>
          <w:color w:val="000000" w:themeColor="text1"/>
          <w:sz w:val="22"/>
          <w:szCs w:val="22"/>
        </w:rPr>
        <w:t>Address:</w:t>
      </w:r>
      <w:r w:rsidRPr="0040697B">
        <w:rPr>
          <w:rFonts w:ascii="Times New Roman" w:hAnsi="Times New Roman"/>
          <w:color w:val="000000" w:themeColor="text1"/>
          <w:sz w:val="22"/>
          <w:szCs w:val="22"/>
        </w:rPr>
        <w:tab/>
        <w:t>___________________________</w:t>
      </w:r>
      <w:r w:rsidR="00110C0F">
        <w:rPr>
          <w:rFonts w:ascii="Times New Roman" w:hAnsi="Times New Roman"/>
          <w:color w:val="000000" w:themeColor="text1"/>
          <w:sz w:val="22"/>
          <w:szCs w:val="22"/>
        </w:rPr>
        <w:t>___________________________________________</w:t>
      </w:r>
    </w:p>
    <w:sectPr w:rsidR="0040697B" w:rsidRPr="0040697B" w:rsidSect="002B04C9">
      <w:headerReference w:type="default" r:id="rId12"/>
      <w:footerReference w:type="even" r:id="rId13"/>
      <w:footerReference w:type="default" r:id="rId14"/>
      <w:pgSz w:w="12240" w:h="15840" w:code="1"/>
      <w:pgMar w:top="1260" w:right="1080" w:bottom="1440" w:left="1080" w:header="36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24A1" w14:textId="77777777" w:rsidR="0040697B" w:rsidRDefault="0040697B">
      <w:r>
        <w:separator/>
      </w:r>
    </w:p>
  </w:endnote>
  <w:endnote w:type="continuationSeparator" w:id="0">
    <w:p w14:paraId="579BB0D4" w14:textId="77777777" w:rsidR="0040697B" w:rsidRDefault="0040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E0B6" w14:textId="4DE8DB60" w:rsidR="00515986" w:rsidRDefault="009B6BE0">
    <w:pPr>
      <w:pStyle w:val="Footer"/>
      <w:framePr w:wrap="around" w:vAnchor="text" w:hAnchor="margin" w:xAlign="right" w:y="1"/>
      <w:rPr>
        <w:rStyle w:val="PageNumber"/>
      </w:rPr>
    </w:pPr>
    <w:r>
      <w:rPr>
        <w:rStyle w:val="PageNumber"/>
      </w:rPr>
      <w:fldChar w:fldCharType="begin"/>
    </w:r>
    <w:r w:rsidR="00515986">
      <w:rPr>
        <w:rStyle w:val="PageNumber"/>
      </w:rPr>
      <w:instrText xml:space="preserve">PAGE  </w:instrText>
    </w:r>
    <w:r>
      <w:rPr>
        <w:rStyle w:val="PageNumber"/>
      </w:rPr>
      <w:fldChar w:fldCharType="separate"/>
    </w:r>
    <w:r w:rsidR="002B04C9">
      <w:rPr>
        <w:rStyle w:val="PageNumber"/>
        <w:noProof/>
      </w:rPr>
      <w:t>2</w:t>
    </w:r>
    <w:r>
      <w:rPr>
        <w:rStyle w:val="PageNumber"/>
      </w:rPr>
      <w:fldChar w:fldCharType="end"/>
    </w:r>
  </w:p>
  <w:p w14:paraId="16AD7DDC" w14:textId="77777777" w:rsidR="00515986" w:rsidRDefault="00515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ADE3" w14:textId="77777777" w:rsidR="00CB3314" w:rsidRDefault="00CB3314" w:rsidP="00171B6A">
    <w:pPr>
      <w:autoSpaceDE w:val="0"/>
      <w:autoSpaceDN w:val="0"/>
      <w:adjustRightInd w:val="0"/>
      <w:ind w:left="0"/>
      <w:jc w:val="center"/>
      <w:rPr>
        <w:rFonts w:ascii="TimesNewRomanPSMT" w:hAnsi="TimesNewRomanPSMT" w:cs="TimesNewRomanPSMT"/>
        <w:sz w:val="20"/>
        <w:szCs w:val="20"/>
      </w:rPr>
    </w:pPr>
    <w:r>
      <w:rPr>
        <w:rFonts w:ascii="TimesNewRomanPSMT" w:hAnsi="TimesNewRomanPSMT" w:cs="TimesNewRomanPSMT"/>
        <w:sz w:val="20"/>
        <w:szCs w:val="20"/>
      </w:rPr>
      <w:t>Corresponds to LCME Standards</w:t>
    </w:r>
  </w:p>
  <w:p w14:paraId="6C9D504C" w14:textId="2332BAC1" w:rsidR="00515986" w:rsidRPr="00CB3314" w:rsidRDefault="00CB3314" w:rsidP="00171B6A">
    <w:pPr>
      <w:pStyle w:val="Footer"/>
      <w:pBdr>
        <w:top w:val="single" w:sz="4" w:space="0" w:color="auto"/>
      </w:pBdr>
      <w:ind w:left="0"/>
      <w:jc w:val="center"/>
    </w:pPr>
    <w:r>
      <w:rPr>
        <w:rFonts w:ascii="TimesNewRomanPSMT" w:hAnsi="TimesNewRomanPSMT" w:cs="TimesNewRomanPSMT"/>
        <w:sz w:val="20"/>
        <w:szCs w:val="20"/>
      </w:rPr>
      <w:t>AAMC Publication Date (June 4,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4F90" w14:textId="77777777" w:rsidR="0040697B" w:rsidRDefault="0040697B">
      <w:r>
        <w:separator/>
      </w:r>
    </w:p>
  </w:footnote>
  <w:footnote w:type="continuationSeparator" w:id="0">
    <w:p w14:paraId="401732AE" w14:textId="77777777" w:rsidR="0040697B" w:rsidRDefault="0040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69F9" w14:textId="77777777" w:rsidR="00EA2297" w:rsidRDefault="00625F68">
    <w:pPr>
      <w:pStyle w:val="Header"/>
      <w:tabs>
        <w:tab w:val="clear" w:pos="8640"/>
        <w:tab w:val="right" w:pos="4320"/>
        <w:tab w:val="right" w:pos="10080"/>
      </w:tabs>
      <w:rPr>
        <w:rFonts w:cs="Arial"/>
        <w:sz w:val="16"/>
        <w:szCs w:val="16"/>
      </w:rPr>
    </w:pPr>
    <w:r>
      <w:rPr>
        <w:rFonts w:cs="Arial"/>
        <w:noProof/>
        <w:sz w:val="16"/>
        <w:szCs w:val="16"/>
      </w:rPr>
      <mc:AlternateContent>
        <mc:Choice Requires="wps">
          <w:drawing>
            <wp:anchor distT="0" distB="0" distL="114300" distR="114300" simplePos="0" relativeHeight="251657728" behindDoc="1" locked="0" layoutInCell="1" allowOverlap="1" wp14:anchorId="42715DA8" wp14:editId="1222D32C">
              <wp:simplePos x="0" y="0"/>
              <wp:positionH relativeFrom="column">
                <wp:posOffset>5753100</wp:posOffset>
              </wp:positionH>
              <wp:positionV relativeFrom="page">
                <wp:posOffset>118745</wp:posOffset>
              </wp:positionV>
              <wp:extent cx="723900" cy="414655"/>
              <wp:effectExtent l="0" t="4445" r="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BE9FE" w14:textId="77777777" w:rsidR="00B96C2E" w:rsidRDefault="00202718" w:rsidP="00B96C2E">
                          <w:r>
                            <w:rPr>
                              <w:noProof/>
                            </w:rPr>
                            <w:drawing>
                              <wp:inline distT="0" distB="0" distL="0" distR="0" wp14:anchorId="6767C0FD" wp14:editId="1263AA57">
                                <wp:extent cx="440690" cy="323215"/>
                                <wp:effectExtent l="19050" t="0" r="0" b="0"/>
                                <wp:docPr id="1" name="Picture 0" descr="AAMCico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Cicon_color.jpg"/>
                                        <pic:cNvPicPr/>
                                      </pic:nvPicPr>
                                      <pic:blipFill>
                                        <a:blip r:embed="rId1"/>
                                        <a:stretch>
                                          <a:fillRect/>
                                        </a:stretch>
                                      </pic:blipFill>
                                      <pic:spPr>
                                        <a:xfrm>
                                          <a:off x="0" y="0"/>
                                          <a:ext cx="440690" cy="32321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15DA8" id="_x0000_t202" coordsize="21600,21600" o:spt="202" path="m,l,21600r21600,l21600,xe">
              <v:stroke joinstyle="miter"/>
              <v:path gradientshapeok="t" o:connecttype="rect"/>
            </v:shapetype>
            <v:shape id="Text Box 5" o:spid="_x0000_s1026" type="#_x0000_t202" style="position:absolute;left:0;text-align:left;margin-left:453pt;margin-top:9.35pt;width:57pt;height:3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Du3wEAAKA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" filled="f" stroked="f">
              <v:textbox>
                <w:txbxContent>
                  <w:p w14:paraId="5D0BE9FE" w14:textId="77777777" w:rsidR="00B96C2E" w:rsidRDefault="00202718" w:rsidP="00B96C2E">
                    <w:r>
                      <w:rPr>
                        <w:noProof/>
                      </w:rPr>
                      <w:drawing>
                        <wp:inline distT="0" distB="0" distL="0" distR="0" wp14:anchorId="6767C0FD" wp14:editId="1263AA57">
                          <wp:extent cx="440690" cy="323215"/>
                          <wp:effectExtent l="19050" t="0" r="0" b="0"/>
                          <wp:docPr id="1" name="Picture 0" descr="AAMCico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Cicon_color.jpg"/>
                                  <pic:cNvPicPr/>
                                </pic:nvPicPr>
                                <pic:blipFill>
                                  <a:blip r:embed="rId1"/>
                                  <a:stretch>
                                    <a:fillRect/>
                                  </a:stretch>
                                </pic:blipFill>
                                <pic:spPr>
                                  <a:xfrm>
                                    <a:off x="0" y="0"/>
                                    <a:ext cx="440690" cy="323215"/>
                                  </a:xfrm>
                                  <a:prstGeom prst="rect">
                                    <a:avLst/>
                                  </a:prstGeom>
                                </pic:spPr>
                              </pic:pic>
                            </a:graphicData>
                          </a:graphic>
                        </wp:inline>
                      </w:drawing>
                    </w:r>
                  </w:p>
                </w:txbxContent>
              </v:textbox>
              <w10:wrap type="tight" anchory="page"/>
            </v:shape>
          </w:pict>
        </mc:Fallback>
      </mc:AlternateContent>
    </w:r>
  </w:p>
  <w:p w14:paraId="258934EC" w14:textId="77777777" w:rsidR="00EA2297" w:rsidRDefault="00EA2297">
    <w:pPr>
      <w:pStyle w:val="Header"/>
      <w:tabs>
        <w:tab w:val="clear" w:pos="8640"/>
        <w:tab w:val="right" w:pos="4320"/>
        <w:tab w:val="right" w:pos="10080"/>
      </w:tabs>
      <w:rPr>
        <w:rFonts w:cs="Arial"/>
        <w:sz w:val="16"/>
        <w:szCs w:val="16"/>
      </w:rPr>
    </w:pPr>
  </w:p>
  <w:p w14:paraId="1BC015CE" w14:textId="77777777" w:rsidR="00515986" w:rsidRDefault="005F0C39">
    <w:pPr>
      <w:pStyle w:val="Header"/>
      <w:tabs>
        <w:tab w:val="clear" w:pos="8640"/>
        <w:tab w:val="right" w:pos="4320"/>
        <w:tab w:val="right" w:pos="10080"/>
      </w:tabs>
    </w:pPr>
    <w:r>
      <w:rPr>
        <w:rFonts w:cs="Arial"/>
        <w:sz w:val="16"/>
        <w:szCs w:val="16"/>
      </w:rPr>
      <w:t xml:space="preserve">AAMC </w:t>
    </w:r>
    <w:r w:rsidR="0040697B">
      <w:rPr>
        <w:rFonts w:cs="Arial"/>
        <w:sz w:val="16"/>
        <w:szCs w:val="16"/>
      </w:rPr>
      <w:t xml:space="preserve">Uniform Clinical Training Affiliation Agreement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6EFB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6274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E6B7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32E0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4295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96FF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DCB9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BC70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30E9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3E4A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23107BF"/>
    <w:multiLevelType w:val="hybridMultilevel"/>
    <w:tmpl w:val="94DE84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15C2B88"/>
    <w:multiLevelType w:val="hybridMultilevel"/>
    <w:tmpl w:val="B0B8FD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780897">
    <w:abstractNumId w:val="10"/>
  </w:num>
  <w:num w:numId="2" w16cid:durableId="1344286027">
    <w:abstractNumId w:val="9"/>
  </w:num>
  <w:num w:numId="3" w16cid:durableId="1717461517">
    <w:abstractNumId w:val="7"/>
  </w:num>
  <w:num w:numId="4" w16cid:durableId="21173377">
    <w:abstractNumId w:val="6"/>
  </w:num>
  <w:num w:numId="5" w16cid:durableId="1623923037">
    <w:abstractNumId w:val="5"/>
  </w:num>
  <w:num w:numId="6" w16cid:durableId="937980073">
    <w:abstractNumId w:val="4"/>
  </w:num>
  <w:num w:numId="7" w16cid:durableId="533732468">
    <w:abstractNumId w:val="8"/>
  </w:num>
  <w:num w:numId="8" w16cid:durableId="13502168">
    <w:abstractNumId w:val="3"/>
  </w:num>
  <w:num w:numId="9" w16cid:durableId="1654796909">
    <w:abstractNumId w:val="2"/>
  </w:num>
  <w:num w:numId="10" w16cid:durableId="219286550">
    <w:abstractNumId w:val="1"/>
  </w:num>
  <w:num w:numId="11" w16cid:durableId="904950105">
    <w:abstractNumId w:val="0"/>
  </w:num>
  <w:num w:numId="12" w16cid:durableId="987978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o:colormenu v:ext="edit" fill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97"/>
    <w:rsid w:val="000234B6"/>
    <w:rsid w:val="00037DB6"/>
    <w:rsid w:val="00054D8E"/>
    <w:rsid w:val="0009499B"/>
    <w:rsid w:val="00095A4B"/>
    <w:rsid w:val="000C4569"/>
    <w:rsid w:val="00110C0F"/>
    <w:rsid w:val="00112CC9"/>
    <w:rsid w:val="00171B6A"/>
    <w:rsid w:val="00183240"/>
    <w:rsid w:val="00202718"/>
    <w:rsid w:val="00246993"/>
    <w:rsid w:val="00252434"/>
    <w:rsid w:val="00271FB4"/>
    <w:rsid w:val="002A4F9B"/>
    <w:rsid w:val="002B04C9"/>
    <w:rsid w:val="002D6A3B"/>
    <w:rsid w:val="002E0D51"/>
    <w:rsid w:val="002E295F"/>
    <w:rsid w:val="002F64B0"/>
    <w:rsid w:val="00310100"/>
    <w:rsid w:val="0033527F"/>
    <w:rsid w:val="003B6AEE"/>
    <w:rsid w:val="003F7900"/>
    <w:rsid w:val="0040697B"/>
    <w:rsid w:val="004128A2"/>
    <w:rsid w:val="00467EB2"/>
    <w:rsid w:val="004C4E13"/>
    <w:rsid w:val="004E5F66"/>
    <w:rsid w:val="004F2AC7"/>
    <w:rsid w:val="00515986"/>
    <w:rsid w:val="005D13C7"/>
    <w:rsid w:val="005F0C39"/>
    <w:rsid w:val="005F2C99"/>
    <w:rsid w:val="00606014"/>
    <w:rsid w:val="00620CC3"/>
    <w:rsid w:val="00625F68"/>
    <w:rsid w:val="00630AA5"/>
    <w:rsid w:val="0065161A"/>
    <w:rsid w:val="0069286C"/>
    <w:rsid w:val="006B580B"/>
    <w:rsid w:val="0070280F"/>
    <w:rsid w:val="007B56BD"/>
    <w:rsid w:val="007C5E09"/>
    <w:rsid w:val="007D72DF"/>
    <w:rsid w:val="007F1994"/>
    <w:rsid w:val="007F3C3A"/>
    <w:rsid w:val="00830E88"/>
    <w:rsid w:val="008504B5"/>
    <w:rsid w:val="00861928"/>
    <w:rsid w:val="00901465"/>
    <w:rsid w:val="00902B3B"/>
    <w:rsid w:val="00911E02"/>
    <w:rsid w:val="009139C0"/>
    <w:rsid w:val="00914F5E"/>
    <w:rsid w:val="00930300"/>
    <w:rsid w:val="00930A5E"/>
    <w:rsid w:val="00960DD4"/>
    <w:rsid w:val="009B0E33"/>
    <w:rsid w:val="009B6BE0"/>
    <w:rsid w:val="009F5424"/>
    <w:rsid w:val="00A16521"/>
    <w:rsid w:val="00A42497"/>
    <w:rsid w:val="00B76D6C"/>
    <w:rsid w:val="00B96C2E"/>
    <w:rsid w:val="00BE7A9A"/>
    <w:rsid w:val="00C11039"/>
    <w:rsid w:val="00C70E66"/>
    <w:rsid w:val="00C82972"/>
    <w:rsid w:val="00CB3314"/>
    <w:rsid w:val="00CE5E5E"/>
    <w:rsid w:val="00D62884"/>
    <w:rsid w:val="00D632F4"/>
    <w:rsid w:val="00D65856"/>
    <w:rsid w:val="00DC141B"/>
    <w:rsid w:val="00DD06C6"/>
    <w:rsid w:val="00E124BD"/>
    <w:rsid w:val="00E5126A"/>
    <w:rsid w:val="00E55E1E"/>
    <w:rsid w:val="00E60B81"/>
    <w:rsid w:val="00E9193F"/>
    <w:rsid w:val="00EA2297"/>
    <w:rsid w:val="00F425CB"/>
    <w:rsid w:val="00FB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enu v:ext="edit" fillcolor="black"/>
    </o:shapedefaults>
    <o:shapelayout v:ext="edit">
      <o:idmap v:ext="edit" data="1"/>
    </o:shapelayout>
  </w:shapeDefaults>
  <w:decimalSymbol w:val="."/>
  <w:listSeparator w:val=","/>
  <w14:docId w14:val="2222C451"/>
  <w15:docId w15:val="{780C0C5B-588A-404A-BBA9-B1EC9A50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ind w:left="29"/>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E88"/>
    <w:rPr>
      <w:rFonts w:ascii="Arial" w:hAnsi="Arial"/>
    </w:rPr>
  </w:style>
  <w:style w:type="paragraph" w:styleId="Heading1">
    <w:name w:val="heading 1"/>
    <w:basedOn w:val="Normal"/>
    <w:next w:val="Normal"/>
    <w:qFormat/>
    <w:rsid w:val="002E0D51"/>
    <w:pPr>
      <w:keepNext/>
      <w:spacing w:before="240" w:after="120"/>
      <w:outlineLvl w:val="0"/>
    </w:pPr>
    <w:rPr>
      <w:rFonts w:cs="Arial"/>
      <w:b/>
      <w:bCs/>
      <w:sz w:val="36"/>
    </w:rPr>
  </w:style>
  <w:style w:type="paragraph" w:styleId="Heading2">
    <w:name w:val="heading 2"/>
    <w:basedOn w:val="Normal"/>
    <w:next w:val="Normal"/>
    <w:qFormat/>
    <w:rsid w:val="00930300"/>
    <w:pPr>
      <w:keepNext/>
      <w:spacing w:before="120" w:after="120"/>
      <w:ind w:left="360"/>
      <w:outlineLvl w:val="1"/>
    </w:pPr>
    <w:rPr>
      <w:rFonts w:cs="Arial"/>
      <w:sz w:val="36"/>
    </w:rPr>
  </w:style>
  <w:style w:type="paragraph" w:styleId="Heading3">
    <w:name w:val="heading 3"/>
    <w:basedOn w:val="Normal"/>
    <w:next w:val="Normal"/>
    <w:qFormat/>
    <w:rsid w:val="00830E88"/>
    <w:pPr>
      <w:keepNext/>
      <w:ind w:left="360"/>
      <w:outlineLvl w:val="2"/>
    </w:pPr>
    <w:rPr>
      <w:rFonts w:cs="Arial"/>
      <w:sz w:val="44"/>
    </w:rPr>
  </w:style>
  <w:style w:type="paragraph" w:styleId="Heading4">
    <w:name w:val="heading 4"/>
    <w:basedOn w:val="Normal"/>
    <w:next w:val="Normal"/>
    <w:qFormat/>
    <w:rsid w:val="00830E88"/>
    <w:pPr>
      <w:keepNext/>
      <w:spacing w:before="240" w:after="60"/>
      <w:outlineLvl w:val="3"/>
    </w:pPr>
    <w:rPr>
      <w:b/>
      <w:bCs/>
      <w:sz w:val="28"/>
      <w:szCs w:val="28"/>
    </w:rPr>
  </w:style>
  <w:style w:type="paragraph" w:styleId="Heading5">
    <w:name w:val="heading 5"/>
    <w:basedOn w:val="Normal"/>
    <w:next w:val="Normal"/>
    <w:qFormat/>
    <w:rsid w:val="00830E88"/>
    <w:pPr>
      <w:spacing w:before="240" w:after="60"/>
      <w:outlineLvl w:val="4"/>
    </w:pPr>
    <w:rPr>
      <w:b/>
      <w:bCs/>
      <w:i/>
      <w:iCs/>
      <w:sz w:val="26"/>
      <w:szCs w:val="26"/>
    </w:rPr>
  </w:style>
  <w:style w:type="paragraph" w:styleId="Heading6">
    <w:name w:val="heading 6"/>
    <w:basedOn w:val="Normal"/>
    <w:next w:val="Normal"/>
    <w:qFormat/>
    <w:rsid w:val="00830E88"/>
    <w:pPr>
      <w:spacing w:before="240" w:after="60"/>
      <w:outlineLvl w:val="5"/>
    </w:pPr>
    <w:rPr>
      <w:b/>
      <w:bCs/>
      <w:sz w:val="22"/>
      <w:szCs w:val="22"/>
    </w:rPr>
  </w:style>
  <w:style w:type="paragraph" w:styleId="Heading7">
    <w:name w:val="heading 7"/>
    <w:basedOn w:val="Normal"/>
    <w:next w:val="Normal"/>
    <w:qFormat/>
    <w:rsid w:val="00830E88"/>
    <w:pPr>
      <w:spacing w:before="240" w:after="60"/>
      <w:outlineLvl w:val="6"/>
    </w:pPr>
  </w:style>
  <w:style w:type="paragraph" w:styleId="Heading8">
    <w:name w:val="heading 8"/>
    <w:basedOn w:val="Normal"/>
    <w:next w:val="Normal"/>
    <w:qFormat/>
    <w:rsid w:val="00830E88"/>
    <w:pPr>
      <w:spacing w:before="240" w:after="60"/>
      <w:outlineLvl w:val="7"/>
    </w:pPr>
    <w:rPr>
      <w:i/>
      <w:iCs/>
    </w:rPr>
  </w:style>
  <w:style w:type="paragraph" w:styleId="Heading9">
    <w:name w:val="heading 9"/>
    <w:basedOn w:val="Normal"/>
    <w:next w:val="Normal"/>
    <w:qFormat/>
    <w:rsid w:val="00830E88"/>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30E88"/>
    <w:pPr>
      <w:ind w:left="2880"/>
    </w:pPr>
    <w:rPr>
      <w:b/>
      <w:bCs/>
      <w:sz w:val="72"/>
    </w:rPr>
  </w:style>
  <w:style w:type="paragraph" w:styleId="Header">
    <w:name w:val="header"/>
    <w:basedOn w:val="Normal"/>
    <w:rsid w:val="00830E88"/>
    <w:pPr>
      <w:pBdr>
        <w:bottom w:val="single" w:sz="4" w:space="1" w:color="auto"/>
      </w:pBdr>
      <w:tabs>
        <w:tab w:val="center" w:pos="4320"/>
        <w:tab w:val="right" w:pos="8640"/>
      </w:tabs>
    </w:pPr>
    <w:rPr>
      <w:sz w:val="20"/>
    </w:rPr>
  </w:style>
  <w:style w:type="paragraph" w:styleId="Footer">
    <w:name w:val="footer"/>
    <w:basedOn w:val="Normal"/>
    <w:link w:val="FooterChar"/>
    <w:uiPriority w:val="99"/>
    <w:rsid w:val="00830E88"/>
    <w:pPr>
      <w:pBdr>
        <w:top w:val="single" w:sz="4" w:space="1" w:color="auto"/>
      </w:pBdr>
      <w:tabs>
        <w:tab w:val="center" w:pos="4320"/>
        <w:tab w:val="right" w:pos="8640"/>
      </w:tabs>
    </w:pPr>
    <w:rPr>
      <w:sz w:val="16"/>
    </w:rPr>
  </w:style>
  <w:style w:type="paragraph" w:styleId="BlockText">
    <w:name w:val="Block Text"/>
    <w:basedOn w:val="Normal"/>
    <w:rsid w:val="00830E88"/>
    <w:pPr>
      <w:spacing w:after="120"/>
      <w:ind w:left="1440" w:right="1440"/>
    </w:pPr>
  </w:style>
  <w:style w:type="paragraph" w:styleId="BodyText">
    <w:name w:val="Body Text"/>
    <w:basedOn w:val="Normal"/>
    <w:rsid w:val="00830E88"/>
    <w:pPr>
      <w:spacing w:after="120"/>
    </w:pPr>
  </w:style>
  <w:style w:type="paragraph" w:styleId="BodyText2">
    <w:name w:val="Body Text 2"/>
    <w:basedOn w:val="Normal"/>
    <w:rsid w:val="00830E88"/>
    <w:pPr>
      <w:spacing w:after="120" w:line="480" w:lineRule="auto"/>
    </w:pPr>
  </w:style>
  <w:style w:type="paragraph" w:styleId="BodyText3">
    <w:name w:val="Body Text 3"/>
    <w:basedOn w:val="Normal"/>
    <w:rsid w:val="00830E88"/>
    <w:pPr>
      <w:spacing w:after="120"/>
    </w:pPr>
    <w:rPr>
      <w:sz w:val="16"/>
      <w:szCs w:val="16"/>
    </w:rPr>
  </w:style>
  <w:style w:type="paragraph" w:styleId="BodyTextFirstIndent">
    <w:name w:val="Body Text First Indent"/>
    <w:basedOn w:val="BodyText"/>
    <w:rsid w:val="00830E88"/>
    <w:pPr>
      <w:ind w:firstLine="210"/>
    </w:pPr>
  </w:style>
  <w:style w:type="paragraph" w:styleId="BodyTextFirstIndent2">
    <w:name w:val="Body Text First Indent 2"/>
    <w:basedOn w:val="BodyTextIndent"/>
    <w:rsid w:val="00830E88"/>
    <w:pPr>
      <w:spacing w:after="120"/>
      <w:ind w:left="360" w:firstLine="210"/>
    </w:pPr>
    <w:rPr>
      <w:b w:val="0"/>
      <w:bCs w:val="0"/>
      <w:sz w:val="24"/>
    </w:rPr>
  </w:style>
  <w:style w:type="paragraph" w:styleId="BodyTextIndent2">
    <w:name w:val="Body Text Indent 2"/>
    <w:basedOn w:val="Normal"/>
    <w:rsid w:val="00830E88"/>
    <w:pPr>
      <w:spacing w:after="120" w:line="480" w:lineRule="auto"/>
      <w:ind w:left="360"/>
    </w:pPr>
  </w:style>
  <w:style w:type="paragraph" w:styleId="BodyTextIndent3">
    <w:name w:val="Body Text Indent 3"/>
    <w:basedOn w:val="Normal"/>
    <w:rsid w:val="00830E88"/>
    <w:pPr>
      <w:spacing w:after="120"/>
      <w:ind w:left="360"/>
    </w:pPr>
    <w:rPr>
      <w:sz w:val="16"/>
      <w:szCs w:val="16"/>
    </w:rPr>
  </w:style>
  <w:style w:type="paragraph" w:styleId="Caption">
    <w:name w:val="caption"/>
    <w:basedOn w:val="Normal"/>
    <w:next w:val="Normal"/>
    <w:qFormat/>
    <w:rsid w:val="00830E88"/>
    <w:pPr>
      <w:spacing w:before="120" w:after="120"/>
    </w:pPr>
    <w:rPr>
      <w:b/>
      <w:bCs/>
      <w:sz w:val="20"/>
      <w:szCs w:val="20"/>
    </w:rPr>
  </w:style>
  <w:style w:type="paragraph" w:styleId="Closing">
    <w:name w:val="Closing"/>
    <w:basedOn w:val="Normal"/>
    <w:rsid w:val="00830E88"/>
    <w:pPr>
      <w:ind w:left="4320"/>
    </w:pPr>
  </w:style>
  <w:style w:type="paragraph" w:styleId="CommentText">
    <w:name w:val="annotation text"/>
    <w:basedOn w:val="Normal"/>
    <w:link w:val="CommentTextChar"/>
    <w:uiPriority w:val="99"/>
    <w:semiHidden/>
    <w:rsid w:val="00830E88"/>
    <w:rPr>
      <w:sz w:val="20"/>
      <w:szCs w:val="20"/>
    </w:rPr>
  </w:style>
  <w:style w:type="paragraph" w:styleId="Date">
    <w:name w:val="Date"/>
    <w:basedOn w:val="Normal"/>
    <w:next w:val="Normal"/>
    <w:rsid w:val="00830E88"/>
  </w:style>
  <w:style w:type="paragraph" w:styleId="DocumentMap">
    <w:name w:val="Document Map"/>
    <w:basedOn w:val="Normal"/>
    <w:semiHidden/>
    <w:rsid w:val="00830E88"/>
    <w:pPr>
      <w:shd w:val="clear" w:color="auto" w:fill="000080"/>
    </w:pPr>
    <w:rPr>
      <w:rFonts w:ascii="Tahoma" w:hAnsi="Tahoma" w:cs="Tahoma"/>
    </w:rPr>
  </w:style>
  <w:style w:type="paragraph" w:styleId="E-mailSignature">
    <w:name w:val="E-mail Signature"/>
    <w:basedOn w:val="Normal"/>
    <w:rsid w:val="00830E88"/>
  </w:style>
  <w:style w:type="paragraph" w:styleId="EndnoteText">
    <w:name w:val="endnote text"/>
    <w:basedOn w:val="Normal"/>
    <w:semiHidden/>
    <w:rsid w:val="00830E88"/>
    <w:rPr>
      <w:sz w:val="20"/>
      <w:szCs w:val="20"/>
    </w:rPr>
  </w:style>
  <w:style w:type="paragraph" w:styleId="EnvelopeAddress">
    <w:name w:val="envelope address"/>
    <w:basedOn w:val="Normal"/>
    <w:rsid w:val="00830E88"/>
    <w:pPr>
      <w:framePr w:w="7920" w:h="1980" w:hRule="exact" w:hSpace="180" w:wrap="auto" w:hAnchor="page" w:xAlign="center" w:yAlign="bottom"/>
      <w:ind w:left="2880"/>
    </w:pPr>
    <w:rPr>
      <w:rFonts w:cs="Arial"/>
    </w:rPr>
  </w:style>
  <w:style w:type="paragraph" w:styleId="EnvelopeReturn">
    <w:name w:val="envelope return"/>
    <w:basedOn w:val="Normal"/>
    <w:rsid w:val="00830E88"/>
    <w:rPr>
      <w:rFonts w:cs="Arial"/>
      <w:sz w:val="20"/>
      <w:szCs w:val="20"/>
    </w:rPr>
  </w:style>
  <w:style w:type="paragraph" w:styleId="FootnoteText">
    <w:name w:val="footnote text"/>
    <w:basedOn w:val="Normal"/>
    <w:semiHidden/>
    <w:rsid w:val="00830E88"/>
    <w:rPr>
      <w:sz w:val="20"/>
      <w:szCs w:val="20"/>
    </w:rPr>
  </w:style>
  <w:style w:type="paragraph" w:styleId="HTMLAddress">
    <w:name w:val="HTML Address"/>
    <w:basedOn w:val="Normal"/>
    <w:rsid w:val="00830E88"/>
    <w:rPr>
      <w:i/>
      <w:iCs/>
    </w:rPr>
  </w:style>
  <w:style w:type="paragraph" w:styleId="HTMLPreformatted">
    <w:name w:val="HTML Preformatted"/>
    <w:basedOn w:val="Normal"/>
    <w:rsid w:val="00830E88"/>
    <w:rPr>
      <w:rFonts w:ascii="Courier New" w:hAnsi="Courier New" w:cs="Courier New"/>
      <w:sz w:val="20"/>
      <w:szCs w:val="20"/>
    </w:rPr>
  </w:style>
  <w:style w:type="paragraph" w:styleId="Index1">
    <w:name w:val="index 1"/>
    <w:basedOn w:val="Normal"/>
    <w:next w:val="Normal"/>
    <w:autoRedefine/>
    <w:semiHidden/>
    <w:rsid w:val="00830E88"/>
    <w:pPr>
      <w:ind w:left="240" w:hanging="240"/>
    </w:pPr>
  </w:style>
  <w:style w:type="paragraph" w:styleId="Index2">
    <w:name w:val="index 2"/>
    <w:basedOn w:val="Normal"/>
    <w:next w:val="Normal"/>
    <w:autoRedefine/>
    <w:semiHidden/>
    <w:rsid w:val="00830E88"/>
    <w:pPr>
      <w:ind w:left="480" w:hanging="240"/>
    </w:pPr>
  </w:style>
  <w:style w:type="paragraph" w:styleId="Index3">
    <w:name w:val="index 3"/>
    <w:basedOn w:val="Normal"/>
    <w:next w:val="Normal"/>
    <w:autoRedefine/>
    <w:semiHidden/>
    <w:rsid w:val="00830E88"/>
    <w:pPr>
      <w:ind w:left="720" w:hanging="240"/>
    </w:pPr>
  </w:style>
  <w:style w:type="paragraph" w:styleId="Index4">
    <w:name w:val="index 4"/>
    <w:basedOn w:val="Normal"/>
    <w:next w:val="Normal"/>
    <w:autoRedefine/>
    <w:semiHidden/>
    <w:rsid w:val="00830E88"/>
    <w:pPr>
      <w:ind w:left="960" w:hanging="240"/>
    </w:pPr>
  </w:style>
  <w:style w:type="paragraph" w:styleId="Index5">
    <w:name w:val="index 5"/>
    <w:basedOn w:val="Normal"/>
    <w:next w:val="Normal"/>
    <w:autoRedefine/>
    <w:semiHidden/>
    <w:rsid w:val="00830E88"/>
    <w:pPr>
      <w:ind w:left="1200" w:hanging="240"/>
    </w:pPr>
  </w:style>
  <w:style w:type="paragraph" w:styleId="Index6">
    <w:name w:val="index 6"/>
    <w:basedOn w:val="Normal"/>
    <w:next w:val="Normal"/>
    <w:autoRedefine/>
    <w:semiHidden/>
    <w:rsid w:val="00830E88"/>
    <w:pPr>
      <w:ind w:left="1440" w:hanging="240"/>
    </w:pPr>
  </w:style>
  <w:style w:type="paragraph" w:styleId="Index7">
    <w:name w:val="index 7"/>
    <w:basedOn w:val="Normal"/>
    <w:next w:val="Normal"/>
    <w:autoRedefine/>
    <w:semiHidden/>
    <w:rsid w:val="00830E88"/>
    <w:pPr>
      <w:ind w:left="1680" w:hanging="240"/>
    </w:pPr>
  </w:style>
  <w:style w:type="paragraph" w:styleId="Index8">
    <w:name w:val="index 8"/>
    <w:basedOn w:val="Normal"/>
    <w:next w:val="Normal"/>
    <w:autoRedefine/>
    <w:semiHidden/>
    <w:rsid w:val="00830E88"/>
    <w:pPr>
      <w:ind w:left="1920" w:hanging="240"/>
    </w:pPr>
  </w:style>
  <w:style w:type="paragraph" w:styleId="Index9">
    <w:name w:val="index 9"/>
    <w:basedOn w:val="Normal"/>
    <w:next w:val="Normal"/>
    <w:autoRedefine/>
    <w:semiHidden/>
    <w:rsid w:val="00830E88"/>
    <w:pPr>
      <w:ind w:left="2160" w:hanging="240"/>
    </w:pPr>
  </w:style>
  <w:style w:type="paragraph" w:styleId="IndexHeading">
    <w:name w:val="index heading"/>
    <w:basedOn w:val="Normal"/>
    <w:next w:val="Index1"/>
    <w:semiHidden/>
    <w:rsid w:val="00830E88"/>
    <w:rPr>
      <w:rFonts w:cs="Arial"/>
      <w:b/>
      <w:bCs/>
    </w:rPr>
  </w:style>
  <w:style w:type="paragraph" w:styleId="List">
    <w:name w:val="List"/>
    <w:basedOn w:val="Normal"/>
    <w:rsid w:val="00830E88"/>
    <w:pPr>
      <w:ind w:left="360" w:hanging="360"/>
    </w:pPr>
  </w:style>
  <w:style w:type="paragraph" w:styleId="List2">
    <w:name w:val="List 2"/>
    <w:basedOn w:val="Normal"/>
    <w:rsid w:val="00830E88"/>
    <w:pPr>
      <w:ind w:left="720" w:hanging="360"/>
    </w:pPr>
  </w:style>
  <w:style w:type="paragraph" w:styleId="List3">
    <w:name w:val="List 3"/>
    <w:basedOn w:val="Normal"/>
    <w:rsid w:val="00830E88"/>
    <w:pPr>
      <w:ind w:left="1080" w:hanging="360"/>
    </w:pPr>
  </w:style>
  <w:style w:type="paragraph" w:styleId="List4">
    <w:name w:val="List 4"/>
    <w:basedOn w:val="Normal"/>
    <w:rsid w:val="00830E88"/>
    <w:pPr>
      <w:ind w:left="1440" w:hanging="360"/>
    </w:pPr>
  </w:style>
  <w:style w:type="paragraph" w:styleId="List5">
    <w:name w:val="List 5"/>
    <w:basedOn w:val="Normal"/>
    <w:rsid w:val="00830E88"/>
    <w:pPr>
      <w:ind w:left="1800" w:hanging="360"/>
    </w:pPr>
  </w:style>
  <w:style w:type="paragraph" w:styleId="ListBullet">
    <w:name w:val="List Bullet"/>
    <w:basedOn w:val="Normal"/>
    <w:autoRedefine/>
    <w:rsid w:val="00830E88"/>
    <w:pPr>
      <w:numPr>
        <w:numId w:val="2"/>
      </w:numPr>
    </w:pPr>
  </w:style>
  <w:style w:type="paragraph" w:styleId="ListBullet2">
    <w:name w:val="List Bullet 2"/>
    <w:basedOn w:val="Normal"/>
    <w:autoRedefine/>
    <w:rsid w:val="00830E88"/>
    <w:pPr>
      <w:numPr>
        <w:numId w:val="3"/>
      </w:numPr>
    </w:pPr>
  </w:style>
  <w:style w:type="paragraph" w:styleId="ListBullet3">
    <w:name w:val="List Bullet 3"/>
    <w:basedOn w:val="Normal"/>
    <w:autoRedefine/>
    <w:rsid w:val="00830E88"/>
    <w:pPr>
      <w:numPr>
        <w:numId w:val="4"/>
      </w:numPr>
    </w:pPr>
  </w:style>
  <w:style w:type="paragraph" w:styleId="ListBullet4">
    <w:name w:val="List Bullet 4"/>
    <w:basedOn w:val="Normal"/>
    <w:autoRedefine/>
    <w:rsid w:val="00830E88"/>
    <w:pPr>
      <w:numPr>
        <w:numId w:val="5"/>
      </w:numPr>
    </w:pPr>
  </w:style>
  <w:style w:type="paragraph" w:styleId="ListBullet5">
    <w:name w:val="List Bullet 5"/>
    <w:basedOn w:val="Normal"/>
    <w:autoRedefine/>
    <w:rsid w:val="00830E88"/>
    <w:pPr>
      <w:numPr>
        <w:numId w:val="6"/>
      </w:numPr>
    </w:pPr>
  </w:style>
  <w:style w:type="paragraph" w:styleId="ListContinue">
    <w:name w:val="List Continue"/>
    <w:basedOn w:val="Normal"/>
    <w:rsid w:val="00830E88"/>
    <w:pPr>
      <w:spacing w:after="120"/>
      <w:ind w:left="360"/>
    </w:pPr>
  </w:style>
  <w:style w:type="paragraph" w:styleId="ListContinue2">
    <w:name w:val="List Continue 2"/>
    <w:basedOn w:val="Normal"/>
    <w:rsid w:val="00830E88"/>
    <w:pPr>
      <w:spacing w:after="120"/>
      <w:ind w:left="720"/>
    </w:pPr>
  </w:style>
  <w:style w:type="paragraph" w:styleId="ListContinue3">
    <w:name w:val="List Continue 3"/>
    <w:basedOn w:val="Normal"/>
    <w:rsid w:val="00830E88"/>
    <w:pPr>
      <w:spacing w:after="120"/>
      <w:ind w:left="1080"/>
    </w:pPr>
  </w:style>
  <w:style w:type="paragraph" w:styleId="ListContinue4">
    <w:name w:val="List Continue 4"/>
    <w:basedOn w:val="Normal"/>
    <w:rsid w:val="00830E88"/>
    <w:pPr>
      <w:spacing w:after="120"/>
      <w:ind w:left="1440"/>
    </w:pPr>
  </w:style>
  <w:style w:type="paragraph" w:styleId="ListContinue5">
    <w:name w:val="List Continue 5"/>
    <w:basedOn w:val="Normal"/>
    <w:rsid w:val="00830E88"/>
    <w:pPr>
      <w:spacing w:after="120"/>
      <w:ind w:left="1800"/>
    </w:pPr>
  </w:style>
  <w:style w:type="paragraph" w:styleId="ListNumber">
    <w:name w:val="List Number"/>
    <w:basedOn w:val="Normal"/>
    <w:rsid w:val="00830E88"/>
    <w:pPr>
      <w:numPr>
        <w:numId w:val="7"/>
      </w:numPr>
    </w:pPr>
  </w:style>
  <w:style w:type="paragraph" w:styleId="ListNumber2">
    <w:name w:val="List Number 2"/>
    <w:basedOn w:val="Normal"/>
    <w:rsid w:val="00830E88"/>
    <w:pPr>
      <w:numPr>
        <w:numId w:val="8"/>
      </w:numPr>
    </w:pPr>
  </w:style>
  <w:style w:type="paragraph" w:styleId="ListNumber3">
    <w:name w:val="List Number 3"/>
    <w:basedOn w:val="Normal"/>
    <w:rsid w:val="00830E88"/>
    <w:pPr>
      <w:numPr>
        <w:numId w:val="9"/>
      </w:numPr>
    </w:pPr>
  </w:style>
  <w:style w:type="paragraph" w:styleId="ListNumber4">
    <w:name w:val="List Number 4"/>
    <w:basedOn w:val="Normal"/>
    <w:rsid w:val="00830E88"/>
    <w:pPr>
      <w:numPr>
        <w:numId w:val="10"/>
      </w:numPr>
    </w:pPr>
  </w:style>
  <w:style w:type="paragraph" w:styleId="ListNumber5">
    <w:name w:val="List Number 5"/>
    <w:basedOn w:val="Normal"/>
    <w:rsid w:val="00830E88"/>
    <w:pPr>
      <w:numPr>
        <w:numId w:val="11"/>
      </w:numPr>
    </w:pPr>
  </w:style>
  <w:style w:type="paragraph" w:styleId="MacroText">
    <w:name w:val="macro"/>
    <w:semiHidden/>
    <w:rsid w:val="00830E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30E88"/>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rsid w:val="00830E88"/>
  </w:style>
  <w:style w:type="paragraph" w:styleId="NormalIndent">
    <w:name w:val="Normal Indent"/>
    <w:basedOn w:val="Normal"/>
    <w:rsid w:val="00830E88"/>
    <w:pPr>
      <w:ind w:left="720"/>
    </w:pPr>
  </w:style>
  <w:style w:type="paragraph" w:styleId="NoteHeading">
    <w:name w:val="Note Heading"/>
    <w:basedOn w:val="Normal"/>
    <w:next w:val="Normal"/>
    <w:rsid w:val="00830E88"/>
  </w:style>
  <w:style w:type="paragraph" w:styleId="PlainText">
    <w:name w:val="Plain Text"/>
    <w:basedOn w:val="Normal"/>
    <w:rsid w:val="00830E88"/>
    <w:rPr>
      <w:rFonts w:ascii="Courier New" w:hAnsi="Courier New" w:cs="Courier New"/>
      <w:sz w:val="20"/>
      <w:szCs w:val="20"/>
    </w:rPr>
  </w:style>
  <w:style w:type="paragraph" w:styleId="Salutation">
    <w:name w:val="Salutation"/>
    <w:basedOn w:val="Normal"/>
    <w:next w:val="Normal"/>
    <w:rsid w:val="00830E88"/>
  </w:style>
  <w:style w:type="paragraph" w:styleId="Signature">
    <w:name w:val="Signature"/>
    <w:basedOn w:val="Normal"/>
    <w:rsid w:val="00830E88"/>
    <w:pPr>
      <w:ind w:left="4320"/>
    </w:pPr>
  </w:style>
  <w:style w:type="paragraph" w:styleId="Subtitle">
    <w:name w:val="Subtitle"/>
    <w:basedOn w:val="Normal"/>
    <w:qFormat/>
    <w:rsid w:val="00830E88"/>
    <w:pPr>
      <w:spacing w:after="60"/>
      <w:jc w:val="center"/>
      <w:outlineLvl w:val="1"/>
    </w:pPr>
    <w:rPr>
      <w:rFonts w:cs="Arial"/>
    </w:rPr>
  </w:style>
  <w:style w:type="paragraph" w:styleId="TableofAuthorities">
    <w:name w:val="table of authorities"/>
    <w:basedOn w:val="Normal"/>
    <w:next w:val="Normal"/>
    <w:semiHidden/>
    <w:rsid w:val="00830E88"/>
    <w:pPr>
      <w:ind w:left="240" w:hanging="240"/>
    </w:pPr>
  </w:style>
  <w:style w:type="paragraph" w:styleId="TableofFigures">
    <w:name w:val="table of figures"/>
    <w:basedOn w:val="Normal"/>
    <w:next w:val="Normal"/>
    <w:semiHidden/>
    <w:rsid w:val="00830E88"/>
    <w:pPr>
      <w:ind w:left="480" w:hanging="480"/>
    </w:pPr>
  </w:style>
  <w:style w:type="paragraph" w:styleId="Title">
    <w:name w:val="Title"/>
    <w:basedOn w:val="Normal"/>
    <w:qFormat/>
    <w:rsid w:val="00830E88"/>
    <w:pPr>
      <w:spacing w:before="240" w:after="60"/>
      <w:jc w:val="center"/>
      <w:outlineLvl w:val="0"/>
    </w:pPr>
    <w:rPr>
      <w:rFonts w:cs="Arial"/>
      <w:b/>
      <w:bCs/>
      <w:kern w:val="28"/>
      <w:sz w:val="32"/>
      <w:szCs w:val="32"/>
    </w:rPr>
  </w:style>
  <w:style w:type="paragraph" w:styleId="TOAHeading">
    <w:name w:val="toa heading"/>
    <w:basedOn w:val="Normal"/>
    <w:next w:val="Normal"/>
    <w:semiHidden/>
    <w:rsid w:val="00830E88"/>
    <w:pPr>
      <w:spacing w:before="120"/>
    </w:pPr>
    <w:rPr>
      <w:rFonts w:cs="Arial"/>
      <w:b/>
      <w:bCs/>
    </w:rPr>
  </w:style>
  <w:style w:type="paragraph" w:styleId="TOC1">
    <w:name w:val="toc 1"/>
    <w:basedOn w:val="Normal"/>
    <w:next w:val="Normal"/>
    <w:autoRedefine/>
    <w:semiHidden/>
    <w:rsid w:val="00830E88"/>
  </w:style>
  <w:style w:type="paragraph" w:styleId="TOC2">
    <w:name w:val="toc 2"/>
    <w:basedOn w:val="Normal"/>
    <w:next w:val="Normal"/>
    <w:autoRedefine/>
    <w:semiHidden/>
    <w:rsid w:val="00830E88"/>
    <w:pPr>
      <w:ind w:left="240"/>
    </w:pPr>
  </w:style>
  <w:style w:type="paragraph" w:styleId="TOC3">
    <w:name w:val="toc 3"/>
    <w:basedOn w:val="Normal"/>
    <w:next w:val="Normal"/>
    <w:autoRedefine/>
    <w:semiHidden/>
    <w:rsid w:val="00830E88"/>
    <w:pPr>
      <w:ind w:left="480"/>
    </w:pPr>
  </w:style>
  <w:style w:type="paragraph" w:styleId="TOC4">
    <w:name w:val="toc 4"/>
    <w:basedOn w:val="Normal"/>
    <w:next w:val="Normal"/>
    <w:autoRedefine/>
    <w:semiHidden/>
    <w:rsid w:val="00830E88"/>
    <w:pPr>
      <w:ind w:left="720"/>
    </w:pPr>
  </w:style>
  <w:style w:type="paragraph" w:styleId="TOC5">
    <w:name w:val="toc 5"/>
    <w:basedOn w:val="Normal"/>
    <w:next w:val="Normal"/>
    <w:autoRedefine/>
    <w:semiHidden/>
    <w:rsid w:val="00830E88"/>
    <w:pPr>
      <w:ind w:left="960"/>
    </w:pPr>
  </w:style>
  <w:style w:type="paragraph" w:styleId="TOC6">
    <w:name w:val="toc 6"/>
    <w:basedOn w:val="Normal"/>
    <w:next w:val="Normal"/>
    <w:autoRedefine/>
    <w:semiHidden/>
    <w:rsid w:val="00830E88"/>
    <w:pPr>
      <w:ind w:left="1200"/>
    </w:pPr>
  </w:style>
  <w:style w:type="paragraph" w:styleId="TOC7">
    <w:name w:val="toc 7"/>
    <w:basedOn w:val="Normal"/>
    <w:next w:val="Normal"/>
    <w:autoRedefine/>
    <w:semiHidden/>
    <w:rsid w:val="00830E88"/>
    <w:pPr>
      <w:ind w:left="1440"/>
    </w:pPr>
  </w:style>
  <w:style w:type="paragraph" w:styleId="TOC8">
    <w:name w:val="toc 8"/>
    <w:basedOn w:val="Normal"/>
    <w:next w:val="Normal"/>
    <w:autoRedefine/>
    <w:semiHidden/>
    <w:rsid w:val="00830E88"/>
    <w:pPr>
      <w:ind w:left="1680"/>
    </w:pPr>
  </w:style>
  <w:style w:type="paragraph" w:styleId="TOC9">
    <w:name w:val="toc 9"/>
    <w:basedOn w:val="Normal"/>
    <w:next w:val="Normal"/>
    <w:autoRedefine/>
    <w:semiHidden/>
    <w:rsid w:val="00830E88"/>
    <w:pPr>
      <w:ind w:left="1920"/>
    </w:pPr>
  </w:style>
  <w:style w:type="character" w:styleId="PageNumber">
    <w:name w:val="page number"/>
    <w:basedOn w:val="DefaultParagraphFont"/>
    <w:rsid w:val="00830E88"/>
  </w:style>
  <w:style w:type="paragraph" w:styleId="BalloonText">
    <w:name w:val="Balloon Text"/>
    <w:basedOn w:val="Normal"/>
    <w:link w:val="BalloonTextChar"/>
    <w:rsid w:val="00202718"/>
    <w:rPr>
      <w:rFonts w:ascii="Tahoma" w:hAnsi="Tahoma" w:cs="Tahoma"/>
      <w:sz w:val="16"/>
      <w:szCs w:val="16"/>
    </w:rPr>
  </w:style>
  <w:style w:type="character" w:customStyle="1" w:styleId="BalloonTextChar">
    <w:name w:val="Balloon Text Char"/>
    <w:basedOn w:val="DefaultParagraphFont"/>
    <w:link w:val="BalloonText"/>
    <w:rsid w:val="00202718"/>
    <w:rPr>
      <w:rFonts w:ascii="Tahoma" w:hAnsi="Tahoma" w:cs="Tahoma"/>
      <w:sz w:val="16"/>
      <w:szCs w:val="16"/>
    </w:rPr>
  </w:style>
  <w:style w:type="paragraph" w:customStyle="1" w:styleId="Style1">
    <w:name w:val="Style1"/>
    <w:basedOn w:val="Normal"/>
    <w:qFormat/>
    <w:rsid w:val="00271FB4"/>
    <w:pPr>
      <w:tabs>
        <w:tab w:val="left" w:pos="720"/>
      </w:tabs>
    </w:pPr>
    <w:rPr>
      <w:rFonts w:ascii="Times New Roman" w:hAnsi="Times New Roman"/>
      <w:color w:val="000000" w:themeColor="text1"/>
    </w:rPr>
  </w:style>
  <w:style w:type="paragraph" w:customStyle="1" w:styleId="Style2">
    <w:name w:val="Style2"/>
    <w:basedOn w:val="Normal"/>
    <w:qFormat/>
    <w:rsid w:val="007F1994"/>
    <w:rPr>
      <w:rFonts w:ascii="Times New Roman" w:hAnsi="Times New Roman"/>
      <w:color w:val="000000" w:themeColor="text1"/>
    </w:rPr>
  </w:style>
  <w:style w:type="character" w:customStyle="1" w:styleId="FooterChar">
    <w:name w:val="Footer Char"/>
    <w:basedOn w:val="DefaultParagraphFont"/>
    <w:link w:val="Footer"/>
    <w:uiPriority w:val="99"/>
    <w:rsid w:val="00CB3314"/>
    <w:rPr>
      <w:rFonts w:ascii="Arial" w:hAnsi="Arial"/>
      <w:sz w:val="16"/>
    </w:rPr>
  </w:style>
  <w:style w:type="character" w:styleId="Hyperlink">
    <w:name w:val="Hyperlink"/>
    <w:basedOn w:val="DefaultParagraphFont"/>
    <w:uiPriority w:val="99"/>
    <w:unhideWhenUsed/>
    <w:rsid w:val="00110C0F"/>
    <w:rPr>
      <w:color w:val="0000FF" w:themeColor="hyperlink"/>
      <w:u w:val="single"/>
    </w:rPr>
  </w:style>
  <w:style w:type="character" w:styleId="CommentReference">
    <w:name w:val="annotation reference"/>
    <w:basedOn w:val="DefaultParagraphFont"/>
    <w:uiPriority w:val="99"/>
    <w:semiHidden/>
    <w:unhideWhenUsed/>
    <w:rsid w:val="00110C0F"/>
    <w:rPr>
      <w:sz w:val="16"/>
      <w:szCs w:val="16"/>
    </w:rPr>
  </w:style>
  <w:style w:type="character" w:customStyle="1" w:styleId="CommentTextChar">
    <w:name w:val="Comment Text Char"/>
    <w:basedOn w:val="DefaultParagraphFont"/>
    <w:link w:val="CommentText"/>
    <w:uiPriority w:val="99"/>
    <w:semiHidden/>
    <w:rsid w:val="00110C0F"/>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amc.org/professional-development/affinity-groups/gsa/clinical-training-affiliation-agree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amc.org/media/23191/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BEEAB1D936C542B2F6F33CBBA3D0FE" ma:contentTypeVersion="13" ma:contentTypeDescription="Create a new document." ma:contentTypeScope="" ma:versionID="246eb10f22b0677a0810668f2542658e">
  <xsd:schema xmlns:xsd="http://www.w3.org/2001/XMLSchema" xmlns:xs="http://www.w3.org/2001/XMLSchema" xmlns:p="http://schemas.microsoft.com/office/2006/metadata/properties" xmlns:ns3="e7494bab-9e97-4a6c-95f5-cac536f258ae" xmlns:ns4="cee25ee6-92ce-4fb0-bd98-8c5ce680e57d" targetNamespace="http://schemas.microsoft.com/office/2006/metadata/properties" ma:root="true" ma:fieldsID="211d13b902acc2c82a6273cca065a541" ns3:_="" ns4:_="">
    <xsd:import namespace="e7494bab-9e97-4a6c-95f5-cac536f258ae"/>
    <xsd:import namespace="cee25ee6-92ce-4fb0-bd98-8c5ce680e5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94bab-9e97-4a6c-95f5-cac536f258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25ee6-92ce-4fb0-bd98-8c5ce680e5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CE934-B132-4975-897E-C10A45B39E4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e7494bab-9e97-4a6c-95f5-cac536f258ae"/>
    <ds:schemaRef ds:uri="http://schemas.microsoft.com/office/infopath/2007/PartnerControls"/>
    <ds:schemaRef ds:uri="cee25ee6-92ce-4fb0-bd98-8c5ce680e57d"/>
    <ds:schemaRef ds:uri="http://www.w3.org/XML/1998/namespace"/>
  </ds:schemaRefs>
</ds:datastoreItem>
</file>

<file path=customXml/itemProps2.xml><?xml version="1.0" encoding="utf-8"?>
<ds:datastoreItem xmlns:ds="http://schemas.openxmlformats.org/officeDocument/2006/customXml" ds:itemID="{8C7D060C-6300-4AF4-BBCE-01B5F7CB5D3E}">
  <ds:schemaRefs>
    <ds:schemaRef ds:uri="http://schemas.microsoft.com/sharepoint/v3/contenttype/forms"/>
  </ds:schemaRefs>
</ds:datastoreItem>
</file>

<file path=customXml/itemProps3.xml><?xml version="1.0" encoding="utf-8"?>
<ds:datastoreItem xmlns:ds="http://schemas.openxmlformats.org/officeDocument/2006/customXml" ds:itemID="{5A26E606-69F5-4ADC-B81F-58382C336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94bab-9e97-4a6c-95f5-cac536f258ae"/>
    <ds:schemaRef ds:uri="cee25ee6-92ce-4fb0-bd98-8c5ce680e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3380</Characters>
  <Application>Microsoft Office Word</Application>
  <DocSecurity>0</DocSecurity>
  <Lines>241</Lines>
  <Paragraphs>271</Paragraphs>
  <ScaleCrop>false</ScaleCrop>
  <HeadingPairs>
    <vt:vector size="2" baseType="variant">
      <vt:variant>
        <vt:lpstr>Title</vt:lpstr>
      </vt:variant>
      <vt:variant>
        <vt:i4>1</vt:i4>
      </vt:variant>
    </vt:vector>
  </HeadingPairs>
  <TitlesOfParts>
    <vt:vector size="1" baseType="lpstr">
      <vt:lpstr>Headings should be in Arial</vt:lpstr>
    </vt:vector>
  </TitlesOfParts>
  <Company>AAMC</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Headings should be in Arial</dc:title>
  <dc:creator>rhernandez</dc:creator>
  <cp:lastModifiedBy>Morrison, Linda O</cp:lastModifiedBy>
  <cp:revision>2</cp:revision>
  <cp:lastPrinted>2013-09-30T14:40:00Z</cp:lastPrinted>
  <dcterms:created xsi:type="dcterms:W3CDTF">2026-02-12T16:21:00Z</dcterms:created>
  <dcterms:modified xsi:type="dcterms:W3CDTF">2026-02-12T16:21:00Z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0x010100A5BEEAB1D936C542B2F6F33CBBA3D0FE</vt:lpwstr>
  </property>
</Properties>
</file>